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063CF">
      <w:pPr>
        <w:spacing w:before="249" w:beforeLines="80" w:after="156" w:afterLines="50"/>
        <w:jc w:val="center"/>
        <w:rPr>
          <w:rFonts w:hint="eastAsia" w:ascii="黑体" w:hAnsi="黑体" w:eastAsia="黑体" w:cs="Times New Roman"/>
          <w:sz w:val="36"/>
          <w:szCs w:val="36"/>
        </w:rPr>
      </w:pPr>
    </w:p>
    <w:p w14:paraId="1E026214">
      <w:pPr>
        <w:spacing w:before="249" w:beforeLines="80" w:after="156" w:afterLines="50"/>
        <w:jc w:val="center"/>
        <w:rPr>
          <w:rFonts w:hint="eastAsia" w:ascii="黑体" w:hAnsi="黑体" w:eastAsia="黑体" w:cs="Times New Roman"/>
          <w:sz w:val="36"/>
          <w:szCs w:val="36"/>
        </w:rPr>
      </w:pPr>
    </w:p>
    <w:p w14:paraId="3B539953">
      <w:pPr>
        <w:spacing w:before="249" w:beforeLines="80" w:after="156" w:afterLines="50"/>
        <w:jc w:val="center"/>
        <w:rPr>
          <w:rFonts w:hint="eastAsia" w:ascii="黑体" w:hAnsi="黑体" w:eastAsia="黑体"/>
          <w:sz w:val="36"/>
          <w:szCs w:val="36"/>
        </w:rPr>
      </w:pPr>
      <w:r>
        <w:rPr>
          <w:rFonts w:hint="eastAsia" w:ascii="黑体" w:hAnsi="黑体" w:eastAsia="黑体"/>
          <w:sz w:val="36"/>
          <w:szCs w:val="36"/>
        </w:rPr>
        <w:t>学士学位论文原创性声明</w:t>
      </w:r>
    </w:p>
    <w:p w14:paraId="620BEC0E">
      <w:pPr>
        <w:spacing w:line="440" w:lineRule="exact"/>
        <w:ind w:firstLine="720"/>
        <w:jc w:val="left"/>
        <w:rPr>
          <w:rFonts w:hint="eastAsia" w:ascii="宋体" w:hAnsi="宋体"/>
          <w:sz w:val="24"/>
        </w:rPr>
      </w:pPr>
    </w:p>
    <w:p w14:paraId="2AC5435C">
      <w:pPr>
        <w:spacing w:line="460" w:lineRule="exact"/>
        <w:ind w:firstLine="560" w:firstLineChars="200"/>
        <w:jc w:val="left"/>
        <w:rPr>
          <w:rFonts w:hint="eastAsia" w:ascii="黑体" w:hAnsi="黑体" w:eastAsia="黑体"/>
          <w:sz w:val="24"/>
        </w:rPr>
      </w:pPr>
      <w:r>
        <w:rPr>
          <w:rFonts w:hint="eastAsia"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4731385</wp:posOffset>
                </wp:positionH>
                <wp:positionV relativeFrom="paragraph">
                  <wp:posOffset>1151255</wp:posOffset>
                </wp:positionV>
                <wp:extent cx="1733550" cy="593725"/>
                <wp:effectExtent l="2217420" t="7620" r="11430" b="141605"/>
                <wp:wrapNone/>
                <wp:docPr id="5" name="圆角矩形标注 5"/>
                <wp:cNvGraphicFramePr/>
                <a:graphic xmlns:a="http://schemas.openxmlformats.org/drawingml/2006/main">
                  <a:graphicData uri="http://schemas.microsoft.com/office/word/2010/wordprocessingShape">
                    <wps:wsp>
                      <wps:cNvSpPr/>
                      <wps:spPr>
                        <a:xfrm>
                          <a:off x="0" y="0"/>
                          <a:ext cx="1733550" cy="593725"/>
                        </a:xfrm>
                        <a:prstGeom prst="wedgeRoundRectCallout">
                          <a:avLst>
                            <a:gd name="adj1" fmla="val -174250"/>
                            <a:gd name="adj2" fmla="val 68931"/>
                            <a:gd name="adj3" fmla="val 16667"/>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14:paraId="43620E22">
                            <w:pPr>
                              <w:rPr>
                                <w:rFonts w:hint="eastAsia"/>
                              </w:rPr>
                            </w:pPr>
                            <w:r>
                              <w:rPr>
                                <w:rFonts w:hint="eastAsia"/>
                              </w:rPr>
                              <w:t>签名：</w:t>
                            </w:r>
                            <w:r>
                              <w:rPr>
                                <w:rFonts w:hint="eastAsia"/>
                                <w:highlight w:val="yellow"/>
                              </w:rPr>
                              <w:t>手写</w:t>
                            </w:r>
                          </w:p>
                          <w:p w14:paraId="2AB08B99">
                            <w:r>
                              <w:rPr>
                                <w:rFonts w:hint="eastAsia"/>
                              </w:rPr>
                              <w:t>手写日期：</w:t>
                            </w:r>
                            <w:r>
                              <w:rPr>
                                <w:rFonts w:hint="eastAsia"/>
                                <w:highlight w:val="yellow"/>
                              </w:rPr>
                              <w:t>答辩后一天</w:t>
                            </w:r>
                          </w:p>
                        </w:txbxContent>
                      </wps:txbx>
                      <wps:bodyPr upright="1"/>
                    </wps:wsp>
                  </a:graphicData>
                </a:graphic>
              </wp:anchor>
            </w:drawing>
          </mc:Choice>
          <mc:Fallback>
            <w:pict>
              <v:shape id="_x0000_s1026" o:spid="_x0000_s1026" o:spt="62" type="#_x0000_t62" style="position:absolute;left:0pt;margin-left:372.55pt;margin-top:90.65pt;height:46.75pt;width:136.5pt;z-index:251659264;mso-width-relative:page;mso-height-relative:page;" fillcolor="#BBD5F0" filled="t" stroked="t" coordsize="21600,21600" o:gfxdata="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DSyTEN2QAAAAwBAAAPAAAAAAAAAAEAIAAAACIAAABkcnMvZG93bnJldi54bWxQSwECFAAU&#10;AAAACACHTuJAMGPItJsCAABLBQAADgAAAAAAAAABACAAAAAoAQAAZHJzL2Uyb0RvYy54bWxQSwUG&#10;AAAAAAYABgBZAQAANQYAAAAA&#10;" adj="-26838,25689,14400">
                <v:fill type="gradient" on="t" color2="#9CBEE0" focus="100%" focussize="0,0">
                  <o:fill type="gradientUnscaled" v:ext="backwardCompatible"/>
                </v:fill>
                <v:stroke weight="1.25pt" color="#739CC3" joinstyle="miter"/>
                <v:imagedata o:title=""/>
                <o:lock v:ext="edit" aspectratio="f"/>
                <v:textbox>
                  <w:txbxContent>
                    <w:p w14:paraId="43620E22">
                      <w:pPr>
                        <w:rPr>
                          <w:rFonts w:hint="eastAsia"/>
                        </w:rPr>
                      </w:pPr>
                      <w:r>
                        <w:rPr>
                          <w:rFonts w:hint="eastAsia"/>
                        </w:rPr>
                        <w:t>签名：</w:t>
                      </w:r>
                      <w:r>
                        <w:rPr>
                          <w:rFonts w:hint="eastAsia"/>
                          <w:highlight w:val="yellow"/>
                        </w:rPr>
                        <w:t>手写</w:t>
                      </w:r>
                    </w:p>
                    <w:p w14:paraId="2AB08B99">
                      <w:r>
                        <w:rPr>
                          <w:rFonts w:hint="eastAsia"/>
                        </w:rPr>
                        <w:t>手写日期：</w:t>
                      </w:r>
                      <w:r>
                        <w:rPr>
                          <w:rFonts w:hint="eastAsia"/>
                          <w:highlight w:val="yellow"/>
                        </w:rPr>
                        <w:t>答辩后一天</w:t>
                      </w:r>
                    </w:p>
                  </w:txbxContent>
                </v:textbox>
              </v:shape>
            </w:pict>
          </mc:Fallback>
        </mc:AlternateContent>
      </w:r>
      <w:r>
        <w:rPr>
          <w:rFonts w:hint="eastAsia" w:ascii="黑体" w:hAnsi="黑体" w:eastAsia="黑体"/>
          <w:sz w:val="24"/>
        </w:rPr>
        <w:t>本人郑重声明：所呈交的论文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14:paraId="1AD601FE">
      <w:pPr>
        <w:rPr>
          <w:rFonts w:ascii="宋体" w:hAnsi="宋体"/>
          <w:sz w:val="28"/>
          <w:szCs w:val="28"/>
        </w:rPr>
      </w:pPr>
    </w:p>
    <w:p w14:paraId="173C565C">
      <w:pPr>
        <w:rPr>
          <w:rFonts w:hint="eastAsia" w:ascii="宋体" w:hAnsi="宋体"/>
          <w:sz w:val="28"/>
          <w:szCs w:val="28"/>
          <w:u w:val="single"/>
        </w:rPr>
      </w:pPr>
      <w:r>
        <w:rPr>
          <w:rFonts w:hint="eastAsia" w:ascii="宋体" w:hAnsi="宋体"/>
          <w:sz w:val="28"/>
          <w:szCs w:val="28"/>
        </w:rPr>
        <w:t>本人签名：</w:t>
      </w:r>
      <w:r>
        <w:rPr>
          <w:rFonts w:hint="eastAsia" w:ascii="宋体" w:hAnsi="宋体"/>
          <w:sz w:val="28"/>
          <w:szCs w:val="28"/>
          <w:u w:val="single"/>
        </w:rPr>
        <w:t xml:space="preserve">              </w:t>
      </w:r>
      <w:r>
        <w:rPr>
          <w:rFonts w:hint="eastAsia" w:ascii="宋体" w:hAnsi="宋体"/>
          <w:sz w:val="28"/>
          <w:szCs w:val="28"/>
        </w:rPr>
        <w:t xml:space="preserve">       日期：</w:t>
      </w:r>
      <w:r>
        <w:rPr>
          <w:rFonts w:hint="eastAsia" w:ascii="宋体" w:hAnsi="宋体"/>
          <w:sz w:val="28"/>
          <w:szCs w:val="28"/>
          <w:u w:val="single"/>
        </w:rPr>
        <w:t xml:space="preserve">               </w:t>
      </w:r>
    </w:p>
    <w:p w14:paraId="61561A15">
      <w:pPr>
        <w:jc w:val="right"/>
        <w:rPr>
          <w:rFonts w:ascii="宋体" w:hAnsi="宋体"/>
          <w:sz w:val="28"/>
          <w:szCs w:val="28"/>
          <w:u w:val="single"/>
        </w:rPr>
      </w:pPr>
    </w:p>
    <w:p w14:paraId="32953AD3">
      <w:pPr>
        <w:jc w:val="right"/>
        <w:rPr>
          <w:rFonts w:hint="eastAsia" w:ascii="宋体" w:hAnsi="宋体"/>
          <w:sz w:val="28"/>
          <w:szCs w:val="28"/>
          <w:u w:val="single"/>
        </w:rPr>
      </w:pPr>
    </w:p>
    <w:p w14:paraId="08728CA4">
      <w:pPr>
        <w:rPr>
          <w:rFonts w:hint="eastAsia" w:ascii="宋体" w:hAnsi="宋体"/>
          <w:sz w:val="28"/>
          <w:szCs w:val="28"/>
          <w:u w:val="single"/>
        </w:rPr>
      </w:pPr>
    </w:p>
    <w:p w14:paraId="1CAF5105">
      <w:pPr>
        <w:spacing w:line="460" w:lineRule="exact"/>
        <w:ind w:firstLine="720" w:firstLineChars="200"/>
        <w:jc w:val="center"/>
        <w:rPr>
          <w:rFonts w:ascii="黑体" w:hAnsi="黑体" w:eastAsia="黑体"/>
          <w:sz w:val="36"/>
          <w:szCs w:val="36"/>
        </w:rPr>
      </w:pPr>
      <w:r>
        <w:rPr>
          <w:rFonts w:hint="eastAsia" w:ascii="黑体" w:hAnsi="黑体" w:eastAsia="黑体"/>
          <w:bCs/>
          <w:sz w:val="36"/>
          <w:szCs w:val="36"/>
        </w:rPr>
        <w:t>学位论文版权使用授权书</w:t>
      </w:r>
    </w:p>
    <w:p w14:paraId="2DBFDB6A">
      <w:pPr>
        <w:spacing w:line="460" w:lineRule="exact"/>
        <w:ind w:firstLine="480" w:firstLineChars="200"/>
        <w:rPr>
          <w:rFonts w:ascii="黑体" w:hAnsi="黑体" w:eastAsia="黑体"/>
          <w:sz w:val="24"/>
        </w:rPr>
      </w:pPr>
      <w:bookmarkStart w:id="0" w:name="_GoBack"/>
      <w:bookmarkEnd w:id="0"/>
      <w:r>
        <w:rPr>
          <w:rFonts w:hint="eastAsia" w:ascii="黑体" w:hAnsi="黑体" w:eastAsia="黑体"/>
          <w:sz w:val="24"/>
        </w:rPr>
        <w:t>本学位论文作者完全了解学校有关保留、使用学位论文的规定，同意学校保留，并向国家有关部门或机构送交论文的复印件和电子版，允许论文被查阅和借阅。本人授权南昌大学共青学院可以将本论文的全部或部分内容编入有关数据库进行检索，可以采用影印、缩印或扫描等复制手段保存和汇编本学位论文。</w:t>
      </w:r>
    </w:p>
    <w:p w14:paraId="566B4DA0">
      <w:pPr>
        <w:spacing w:line="460" w:lineRule="exact"/>
        <w:ind w:firstLine="480" w:firstLineChars="200"/>
        <w:jc w:val="left"/>
        <w:rPr>
          <w:rFonts w:ascii="黑体" w:hAnsi="黑体" w:eastAsia="黑体"/>
          <w:sz w:val="24"/>
        </w:rPr>
      </w:pPr>
      <w:r>
        <w:rPr>
          <w:rFonts w:hint="eastAsia" w:ascii="黑体" w:hAnsi="黑体" w:eastAsia="黑体"/>
          <w:sz w:val="24"/>
        </w:rPr>
        <mc:AlternateContent>
          <mc:Choice Requires="wps">
            <w:drawing>
              <wp:anchor distT="0" distB="0" distL="114300" distR="114300" simplePos="0" relativeHeight="251660288" behindDoc="0" locked="0" layoutInCell="1" allowOverlap="1">
                <wp:simplePos x="0" y="0"/>
                <wp:positionH relativeFrom="column">
                  <wp:posOffset>3651250</wp:posOffset>
                </wp:positionH>
                <wp:positionV relativeFrom="paragraph">
                  <wp:posOffset>88265</wp:posOffset>
                </wp:positionV>
                <wp:extent cx="1733550" cy="593725"/>
                <wp:effectExtent l="2217420" t="7620" r="11430" b="141605"/>
                <wp:wrapNone/>
                <wp:docPr id="4" name="圆角矩形标注 4"/>
                <wp:cNvGraphicFramePr/>
                <a:graphic xmlns:a="http://schemas.openxmlformats.org/drawingml/2006/main">
                  <a:graphicData uri="http://schemas.microsoft.com/office/word/2010/wordprocessingShape">
                    <wps:wsp>
                      <wps:cNvSpPr/>
                      <wps:spPr>
                        <a:xfrm>
                          <a:off x="0" y="0"/>
                          <a:ext cx="1733550" cy="593725"/>
                        </a:xfrm>
                        <a:prstGeom prst="wedgeRoundRectCallout">
                          <a:avLst>
                            <a:gd name="adj1" fmla="val -174250"/>
                            <a:gd name="adj2" fmla="val 68931"/>
                            <a:gd name="adj3" fmla="val 16667"/>
                          </a:avLst>
                        </a:prstGeom>
                        <a:gradFill rotWithShape="0">
                          <a:gsLst>
                            <a:gs pos="0">
                              <a:srgbClr val="BBD5F0"/>
                            </a:gs>
                            <a:gs pos="100000">
                              <a:srgbClr val="9CBEE0"/>
                            </a:gs>
                          </a:gsLst>
                          <a:lin ang="5400000"/>
                          <a:tileRect/>
                        </a:gradFill>
                        <a:ln w="15875" cap="flat" cmpd="sng">
                          <a:solidFill>
                            <a:srgbClr val="739CC3"/>
                          </a:solidFill>
                          <a:prstDash val="solid"/>
                          <a:miter/>
                          <a:headEnd type="none" w="med" len="med"/>
                          <a:tailEnd type="none" w="med" len="med"/>
                        </a:ln>
                      </wps:spPr>
                      <wps:txbx>
                        <w:txbxContent>
                          <w:p w14:paraId="74BF5051">
                            <w:pPr>
                              <w:rPr>
                                <w:rFonts w:hint="eastAsia"/>
                              </w:rPr>
                            </w:pPr>
                            <w:r>
                              <w:rPr>
                                <w:rFonts w:hint="eastAsia"/>
                              </w:rPr>
                              <w:t>签名：</w:t>
                            </w:r>
                            <w:r>
                              <w:rPr>
                                <w:rFonts w:hint="eastAsia"/>
                                <w:highlight w:val="yellow"/>
                              </w:rPr>
                              <w:t>手写</w:t>
                            </w:r>
                          </w:p>
                          <w:p w14:paraId="21E7B06F">
                            <w:r>
                              <w:rPr>
                                <w:rFonts w:hint="eastAsia"/>
                              </w:rPr>
                              <w:t>手写日期：</w:t>
                            </w:r>
                            <w:r>
                              <w:rPr>
                                <w:rFonts w:hint="eastAsia"/>
                                <w:highlight w:val="yellow"/>
                              </w:rPr>
                              <w:t>答辩后一天</w:t>
                            </w:r>
                          </w:p>
                        </w:txbxContent>
                      </wps:txbx>
                      <wps:bodyPr upright="1"/>
                    </wps:wsp>
                  </a:graphicData>
                </a:graphic>
              </wp:anchor>
            </w:drawing>
          </mc:Choice>
          <mc:Fallback>
            <w:pict>
              <v:shape id="_x0000_s1026" o:spid="_x0000_s1026" o:spt="62" type="#_x0000_t62" style="position:absolute;left:0pt;margin-left:287.5pt;margin-top:6.95pt;height:46.75pt;width:136.5pt;z-index:251660288;mso-width-relative:page;mso-height-relative:page;" fillcolor="#BBD5F0" filled="t" stroked="t" coordsize="21600,21600" o:gfxdata="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U9to/2AAAAAoBAAAPAAAAAAAAAAEAIAAAACIAAABkcnMvZG93bnJldi54bWxQSwECFAAU&#10;AAAACACHTuJAwzDxUZwCAABLBQAADgAAAAAAAAABACAAAAAnAQAAZHJzL2Uyb0RvYy54bWxQSwUG&#10;AAAAAAYABgBZAQAANQYAAAAA&#10;" adj="-26838,25689,14400">
                <v:fill type="gradient" on="t" color2="#9CBEE0" focus="100%" focussize="0,0">
                  <o:fill type="gradientUnscaled" v:ext="backwardCompatible"/>
                </v:fill>
                <v:stroke weight="1.25pt" color="#739CC3" joinstyle="miter"/>
                <v:imagedata o:title=""/>
                <o:lock v:ext="edit" aspectratio="f"/>
                <v:textbox>
                  <w:txbxContent>
                    <w:p w14:paraId="74BF5051">
                      <w:pPr>
                        <w:rPr>
                          <w:rFonts w:hint="eastAsia"/>
                        </w:rPr>
                      </w:pPr>
                      <w:r>
                        <w:rPr>
                          <w:rFonts w:hint="eastAsia"/>
                        </w:rPr>
                        <w:t>签名：</w:t>
                      </w:r>
                      <w:r>
                        <w:rPr>
                          <w:rFonts w:hint="eastAsia"/>
                          <w:highlight w:val="yellow"/>
                        </w:rPr>
                        <w:t>手写</w:t>
                      </w:r>
                    </w:p>
                    <w:p w14:paraId="21E7B06F">
                      <w:r>
                        <w:rPr>
                          <w:rFonts w:hint="eastAsia"/>
                        </w:rPr>
                        <w:t>手写日期：</w:t>
                      </w:r>
                      <w:r>
                        <w:rPr>
                          <w:rFonts w:hint="eastAsia"/>
                          <w:highlight w:val="yellow"/>
                        </w:rPr>
                        <w:t>答辩后一天</w:t>
                      </w:r>
                    </w:p>
                  </w:txbxContent>
                </v:textbox>
              </v:shape>
            </w:pict>
          </mc:Fallback>
        </mc:AlternateContent>
      </w:r>
      <w:r>
        <w:rPr>
          <w:rFonts w:hint="eastAsia" w:ascii="Calibri" w:hAnsi="Calibri"/>
          <w:sz w:val="28"/>
          <w:szCs w:val="28"/>
        </w:rPr>
        <w:t xml:space="preserve">                         </w:t>
      </w:r>
    </w:p>
    <w:p w14:paraId="2E2569D8">
      <w:pPr>
        <w:spacing w:line="460" w:lineRule="exact"/>
        <w:ind w:firstLine="480" w:firstLineChars="200"/>
        <w:rPr>
          <w:rFonts w:ascii="黑体" w:hAnsi="黑体" w:eastAsia="黑体"/>
          <w:sz w:val="24"/>
        </w:rPr>
      </w:pPr>
    </w:p>
    <w:p w14:paraId="36065258">
      <w:pPr>
        <w:spacing w:line="460" w:lineRule="exact"/>
        <w:ind w:firstLine="480" w:firstLineChars="200"/>
        <w:rPr>
          <w:rFonts w:hint="eastAsia" w:ascii="黑体" w:hAnsi="黑体" w:eastAsia="黑体"/>
          <w:sz w:val="24"/>
          <w:lang w:eastAsia="zh-CN"/>
        </w:rPr>
      </w:pPr>
      <w:r>
        <w:rPr>
          <w:rFonts w:hint="eastAsia" w:ascii="黑体" w:hAnsi="黑体" w:eastAsia="黑体"/>
          <w:sz w:val="24"/>
        </w:rPr>
        <w:t>作者签名：                    日期：</w:t>
      </w:r>
    </w:p>
    <w:p w14:paraId="6F51515C">
      <w:pPr>
        <w:ind w:firstLine="480" w:firstLineChars="200"/>
        <w:rPr>
          <w:rFonts w:hint="eastAsia" w:ascii="黑体" w:hAnsi="黑体" w:eastAsia="黑体" w:cs="黑体"/>
          <w:sz w:val="24"/>
          <w:szCs w:val="24"/>
        </w:rPr>
      </w:pPr>
      <w:r>
        <w:rPr>
          <w:rFonts w:hint="eastAsia" w:ascii="黑体" w:hAnsi="黑体" w:eastAsia="黑体" w:cs="黑体"/>
          <w:sz w:val="24"/>
          <w:szCs w:val="24"/>
        </w:rPr>
        <w:t xml:space="preserve">导师签名：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日期：</w:t>
      </w:r>
    </w:p>
    <w:p w14:paraId="5E62ECA5">
      <w:pPr>
        <w:rPr>
          <w:rFonts w:hint="eastAsia" w:ascii="宋体" w:hAnsi="宋体" w:eastAsia="宋体" w:cs="宋体"/>
          <w:sz w:val="28"/>
          <w:szCs w:val="28"/>
        </w:rPr>
      </w:pPr>
    </w:p>
    <w:p w14:paraId="68BA18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jMzkwNjY5YWUwOTg3MzhlYmYyMjc2ODZjZGMxYjcifQ=="/>
  </w:docVars>
  <w:rsids>
    <w:rsidRoot w:val="31720E08"/>
    <w:rsid w:val="24B416D8"/>
    <w:rsid w:val="31720E08"/>
    <w:rsid w:val="74E71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unhideWhenUsed/>
    <w:qFormat/>
    <w:uiPriority w:val="99"/>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318</Words>
  <Characters>318</Characters>
  <Lines>0</Lines>
  <Paragraphs>0</Paragraphs>
  <TotalTime>2</TotalTime>
  <ScaleCrop>false</ScaleCrop>
  <LinksUpToDate>false</LinksUpToDate>
  <CharactersWithSpaces>421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Administrator</dc:creator>
  <cp:lastModifiedBy>观自在</cp:lastModifiedBy>
  <dcterms:modified xsi:type="dcterms:W3CDTF">2025-04-09T08:59:13Z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7F9C3E55824F4D198C339D85134F599F_11</vt:lpwstr>
  </property>
  <property fmtid="{D5CDD505-2E9C-101B-9397-08002B2CF9AE}" pid="4" name="KSOTemplateDocerSaveRecord">
    <vt:lpwstr>eyJoZGlkIjoiY2FjMzkwNjY5YWUwOTg3MzhlYmYyMjc2ODZjZGMxYjciLCJ1c2VySWQiOiI0MjU5ODU3MjYifQ==</vt:lpwstr>
  </property>
</Properties>
</file>