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en-US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en-US"/>
        </w:rPr>
        <w:t>关于做好202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en-US"/>
        </w:rPr>
        <w:t>届毕业生毕业证书和学位</w:t>
      </w:r>
    </w:p>
    <w:p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en-US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en-US"/>
        </w:rPr>
        <w:t>证书发放工作的通知</w:t>
      </w:r>
    </w:p>
    <w:p>
      <w:pPr>
        <w:spacing w:line="540" w:lineRule="exact"/>
        <w:jc w:val="center"/>
        <w:rPr>
          <w:rFonts w:ascii="黑体" w:hAnsi="黑体" w:eastAsia="黑体"/>
          <w:b/>
          <w:bCs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6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为确保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届毕业生毕业证书和学位证书有序发放，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经研究决定，本次发放工作分两个批次进行，现将有关事宜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en-US" w:bidi="ar-SA"/>
        </w:rPr>
        <w:t>第一批次发放安排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6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毕业证书、学位证书集中发放，由各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二级学院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学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生工作负责人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和毕业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班辅导员统一领取，并现场签字确认。具体安排如下：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en-US" w:bidi="ar-SA"/>
        </w:rPr>
        <w:t>（一）外壳封皮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 w:bidi="ar-SA"/>
        </w:rPr>
        <w:t>发放时间：</w:t>
      </w:r>
      <w:r>
        <w:rPr>
          <w:rFonts w:hint="eastAsia" w:ascii="仿宋" w:hAnsi="仿宋" w:eastAsia="仿宋" w:cs="仿宋"/>
          <w:color w:val="auto"/>
          <w:spacing w:val="80"/>
          <w:sz w:val="32"/>
          <w:szCs w:val="32"/>
          <w:lang w:val="en-US" w:eastAsia="en-US" w:bidi="ar-SA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 w:bidi="ar-SA"/>
        </w:rPr>
        <w:t>月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en-US" w:bidi="ar-SA"/>
        </w:rPr>
        <w:t>日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 w:bidi="ar-SA"/>
        </w:rPr>
        <w:t>下午3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en-US" w:bidi="ar-SA"/>
        </w:rPr>
        <w:t>: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zh-CN" w:bidi="ar-SA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发放地点：实验楼一楼西边书库；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联系人：丁老师、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注：外壳较重，建议各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二级学院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自带工具或拖车搬运。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8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en-US" w:bidi="ar-SA"/>
        </w:rPr>
        <w:t>（二）证书内芯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发放时间：</w:t>
      </w:r>
      <w:r>
        <w:rPr>
          <w:rFonts w:hint="eastAsia" w:ascii="仿宋" w:hAnsi="仿宋" w:eastAsia="仿宋" w:cs="仿宋"/>
          <w:color w:val="auto"/>
          <w:spacing w:val="80"/>
          <w:sz w:val="32"/>
          <w:szCs w:val="32"/>
          <w:lang w:val="en-US" w:eastAsia="en-US" w:bidi="ar-SA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 w:bidi="ar-SA"/>
        </w:rPr>
        <w:t>月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en-US" w:bidi="ar-SA"/>
        </w:rPr>
        <w:t>日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 w:bidi="ar-SA"/>
        </w:rPr>
        <w:t>下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en-US" w:bidi="ar-SA"/>
        </w:rPr>
        <w:t>午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en-US" w:bidi="ar-SA"/>
        </w:rPr>
        <w:t>: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  <w:lang w:val="en-US" w:eastAsia="zh-CN" w:bidi="ar-SA"/>
        </w:rPr>
        <w:t>30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4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1.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 w:bidi="ar-SA"/>
        </w:rPr>
        <w:t>信息工程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闫老师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4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经济管理学院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占老师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4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服装与艺术设计学院：陈老师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4.工程技术学院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焦老师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5.人文学院：李老师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发放地点：行政楼四楼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413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en-US" w:bidi="ar-SA"/>
        </w:rPr>
        <w:t>二、第二批次发放安排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6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往届生领取毕业证书和学位证书，请通知学生携带本人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身份证件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于6月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26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日-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月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日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（正常工作日）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到教务处学籍科（行政楼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410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办公室）领取，联系人：李老师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、闫老师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en-US" w:bidi="ar-SA"/>
        </w:rPr>
        <w:t>三、有关说明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6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（一）由各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二级学院学生工作负责人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和毕业班辅导员老师负责领取所带学生相关证书。证书领取发放时各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二级学院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和学生须仔细核对证书相关信息以及用印的齐备情况。若信息有误，请当场与教</w:t>
      </w:r>
      <w:r>
        <w:rPr>
          <w:rFonts w:hint="eastAsia" w:ascii="仿宋" w:hAnsi="仿宋" w:eastAsia="仿宋" w:cs="仿宋"/>
          <w:color w:val="000000"/>
          <w:spacing w:val="22"/>
          <w:sz w:val="32"/>
          <w:szCs w:val="32"/>
          <w:lang w:val="en-US" w:eastAsia="en-US" w:bidi="ar-SA"/>
        </w:rPr>
        <w:t>务处学籍科联系。</w:t>
      </w:r>
      <w:r>
        <w:rPr>
          <w:rFonts w:hint="eastAsia" w:ascii="仿宋" w:hAnsi="仿宋" w:eastAsia="仿宋" w:cs="仿宋"/>
          <w:color w:val="FF0000"/>
          <w:spacing w:val="22"/>
          <w:sz w:val="32"/>
          <w:szCs w:val="32"/>
          <w:lang w:val="en-US" w:eastAsia="en-US" w:bidi="ar-SA"/>
        </w:rPr>
        <w:t>毕业证书在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en-US" w:bidi="ar-SA"/>
        </w:rPr>
        <w:t>6月</w:t>
      </w:r>
      <w:r>
        <w:rPr>
          <w:rFonts w:hint="eastAsia" w:ascii="仿宋" w:hAnsi="仿宋" w:eastAsia="仿宋" w:cs="仿宋"/>
          <w:color w:val="FF0000"/>
          <w:spacing w:val="1"/>
          <w:sz w:val="32"/>
          <w:szCs w:val="32"/>
          <w:lang w:val="en-US" w:eastAsia="zh-CN" w:bidi="ar-SA"/>
        </w:rPr>
        <w:t>30</w:t>
      </w:r>
      <w:r>
        <w:rPr>
          <w:rFonts w:hint="eastAsia" w:ascii="仿宋" w:hAnsi="仿宋" w:eastAsia="仿宋" w:cs="仿宋"/>
          <w:color w:val="FF0000"/>
          <w:spacing w:val="21"/>
          <w:sz w:val="32"/>
          <w:szCs w:val="32"/>
          <w:lang w:val="en-US" w:eastAsia="en-US" w:bidi="ar-SA"/>
        </w:rPr>
        <w:t>日</w:t>
      </w:r>
      <w:r>
        <w:rPr>
          <w:rFonts w:hint="eastAsia" w:ascii="仿宋" w:hAnsi="仿宋" w:eastAsia="仿宋" w:cs="仿宋"/>
          <w:color w:val="FF0000"/>
          <w:spacing w:val="21"/>
          <w:sz w:val="32"/>
          <w:szCs w:val="32"/>
          <w:lang w:val="en-US" w:eastAsia="zh-CN" w:bidi="ar-SA"/>
        </w:rPr>
        <w:t>可</w:t>
      </w:r>
      <w:r>
        <w:rPr>
          <w:rFonts w:hint="eastAsia" w:ascii="仿宋" w:hAnsi="仿宋" w:eastAsia="仿宋" w:cs="仿宋"/>
          <w:color w:val="FF0000"/>
          <w:spacing w:val="21"/>
          <w:sz w:val="32"/>
          <w:szCs w:val="32"/>
          <w:lang w:val="en-US" w:eastAsia="en-US" w:bidi="ar-SA"/>
        </w:rPr>
        <w:t>登录学信网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lang w:val="en-US" w:eastAsia="en-US" w:bidi="ar-SA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en-US" w:bidi="ar-SA"/>
        </w:rPr>
        <w:t>www.chsi.com.cn)</w:t>
      </w:r>
      <w:r>
        <w:rPr>
          <w:rFonts w:hint="eastAsia" w:ascii="仿宋" w:hAnsi="仿宋" w:eastAsia="仿宋" w:cs="仿宋"/>
          <w:color w:val="FF0000"/>
          <w:spacing w:val="-2"/>
          <w:sz w:val="32"/>
          <w:szCs w:val="32"/>
          <w:lang w:val="en-US" w:eastAsia="en-US" w:bidi="ar-SA"/>
        </w:rPr>
        <w:t>进行查询</w:t>
      </w:r>
      <w:r>
        <w:rPr>
          <w:rFonts w:hint="eastAsia" w:ascii="仿宋" w:hAnsi="仿宋" w:eastAsia="仿宋" w:cs="仿宋"/>
          <w:color w:val="FF0000"/>
          <w:spacing w:val="-2"/>
          <w:sz w:val="32"/>
          <w:szCs w:val="32"/>
          <w:highlight w:val="none"/>
          <w:lang w:val="en-US" w:eastAsia="en-US" w:bidi="ar-SA"/>
        </w:rPr>
        <w:t>，学位证书可在</w:t>
      </w:r>
      <w:r>
        <w:rPr>
          <w:rFonts w:hint="eastAsia" w:ascii="仿宋" w:hAnsi="仿宋" w:eastAsia="仿宋" w:cs="仿宋"/>
          <w:color w:val="FF0000"/>
          <w:spacing w:val="-2"/>
          <w:sz w:val="32"/>
          <w:szCs w:val="32"/>
          <w:highlight w:val="none"/>
          <w:lang w:val="en-US" w:eastAsia="zh-CN" w:bidi="ar-SA"/>
        </w:rPr>
        <w:t>证书落款日期的7天后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highlight w:val="none"/>
          <w:lang w:val="en-US" w:eastAsia="en-US" w:bidi="ar-SA"/>
        </w:rPr>
        <w:t>登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en-US" w:bidi="ar-SA"/>
        </w:rPr>
        <w:t>录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 w:bidi="ar-SA"/>
        </w:rPr>
        <w:t>学信网绑定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highlight w:val="none"/>
          <w:lang w:val="en-US" w:eastAsia="en-US" w:bidi="ar-SA"/>
        </w:rPr>
        <w:t>进行查询。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（二）证书具体发放工作由各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二级学院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完成，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要求学生做好领取登记，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en-US" w:bidi="ar-SA"/>
        </w:rPr>
        <w:t>已签名的证书领取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lang w:val="en-US" w:eastAsia="en-US" w:bidi="ar-SA"/>
        </w:rPr>
        <w:t>表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lang w:val="en-US" w:eastAsia="zh-CN" w:bidi="ar-SA"/>
        </w:rPr>
        <w:t>在7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lang w:val="en-US" w:eastAsia="en-US" w:bidi="ar-SA"/>
        </w:rPr>
        <w:t>月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lang w:val="en-US" w:eastAsia="en-US" w:bidi="ar-SA"/>
        </w:rPr>
        <w:t>日前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lang w:val="en-US" w:eastAsia="zh-CN" w:bidi="ar-SA"/>
        </w:rPr>
        <w:t>以学院为单位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  <w:lang w:val="en-US" w:eastAsia="en-US" w:bidi="ar-SA"/>
        </w:rPr>
        <w:t>交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en-US" w:bidi="ar-SA"/>
        </w:rPr>
        <w:t>至教务处学籍科存档。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（三）证书原则上由本人领取，因特殊原因请他人代领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en-US" w:bidi="ar-SA"/>
        </w:rPr>
        <w:t>必须提供经委托人和被委托人签字的委托书（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见附件1）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本人身份证复印件、被委托人身份证件和复印件。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（</w:t>
      </w: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en-US" w:bidi="ar-SA"/>
        </w:rPr>
        <w:t>四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  <w:lang w:val="en-US" w:eastAsia="en-US" w:bidi="ar-SA"/>
        </w:rPr>
        <w:t>）</w:t>
      </w:r>
      <w:r>
        <w:rPr>
          <w:rFonts w:hint="eastAsia" w:ascii="仿宋" w:hAnsi="仿宋" w:eastAsia="仿宋" w:cs="仿宋"/>
          <w:color w:val="FF0000"/>
          <w:spacing w:val="-3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FF0000"/>
          <w:spacing w:val="-3"/>
          <w:sz w:val="32"/>
          <w:szCs w:val="32"/>
          <w:lang w:val="en-US" w:eastAsia="en-US" w:bidi="ar-SA"/>
        </w:rPr>
        <w:t>月</w:t>
      </w:r>
      <w:r>
        <w:rPr>
          <w:rFonts w:hint="eastAsia" w:ascii="仿宋" w:hAnsi="仿宋" w:eastAsia="仿宋" w:cs="仿宋"/>
          <w:color w:val="FF0000"/>
          <w:spacing w:val="-3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FF0000"/>
          <w:spacing w:val="-3"/>
          <w:sz w:val="32"/>
          <w:szCs w:val="32"/>
          <w:lang w:val="en-US" w:eastAsia="en-US" w:bidi="ar-SA"/>
        </w:rPr>
        <w:t>日尚未领取的毕业证书和学位证书，</w:t>
      </w:r>
      <w:r>
        <w:rPr>
          <w:rFonts w:hint="eastAsia" w:ascii="仿宋" w:hAnsi="仿宋" w:eastAsia="仿宋" w:cs="仿宋"/>
          <w:color w:val="FF0000"/>
          <w:spacing w:val="-3"/>
          <w:sz w:val="32"/>
          <w:szCs w:val="32"/>
          <w:lang w:val="en-US" w:eastAsia="zh-CN" w:bidi="ar-SA"/>
        </w:rPr>
        <w:t>请填写附件2：毕业生未领取证书统计表（加盖二级学院公章），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pacing w:val="-3"/>
          <w:sz w:val="32"/>
          <w:szCs w:val="32"/>
          <w:lang w:val="en-US" w:eastAsia="zh-CN" w:bidi="ar-SA"/>
        </w:rPr>
        <w:t>以学院为单位</w:t>
      </w:r>
      <w:r>
        <w:rPr>
          <w:rFonts w:hint="eastAsia" w:ascii="仿宋" w:hAnsi="仿宋" w:eastAsia="仿宋" w:cs="仿宋"/>
          <w:color w:val="FF0000"/>
          <w:spacing w:val="-12"/>
          <w:sz w:val="32"/>
          <w:szCs w:val="32"/>
          <w:lang w:val="en-US" w:eastAsia="en-US" w:bidi="ar-SA"/>
        </w:rPr>
        <w:t>交回教</w:t>
      </w:r>
      <w:r>
        <w:rPr>
          <w:rFonts w:hint="eastAsia" w:ascii="仿宋" w:hAnsi="仿宋" w:eastAsia="仿宋" w:cs="仿宋"/>
          <w:color w:val="FF0000"/>
          <w:spacing w:val="-3"/>
          <w:sz w:val="32"/>
          <w:szCs w:val="32"/>
          <w:lang w:val="en-US" w:eastAsia="en-US" w:bidi="ar-SA"/>
        </w:rPr>
        <w:t>务处学籍科，待下学期9月份开学后再办理领取手续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36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请各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二级学院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高度重视，妥善做好相关学生毕业证书、学位证书等重要材料的发放和归档工作。如有疑问，请及时联系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560" w:lineRule="exact"/>
        <w:ind w:firstLine="636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附件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：代领毕业证书、学位证书委托书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560" w:lineRule="exact"/>
        <w:ind w:firstLine="636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附件2：毕业生未领取证书统计表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 xml:space="preserve">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2025年6月2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日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rPr>
          <w:rFonts w:hint="eastAsia" w:ascii="仿宋_GB2312" w:eastAsia="仿宋_GB2312"/>
          <w:color w:val="FF3300"/>
          <w:sz w:val="28"/>
          <w:szCs w:val="28"/>
          <w:u w:val="thick"/>
        </w:rPr>
      </w:pPr>
    </w:p>
    <w:p>
      <w:pPr>
        <w:jc w:val="center"/>
      </w:pPr>
    </w:p>
    <w:tbl>
      <w:tblPr>
        <w:tblStyle w:val="5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rPr>
          <w:rFonts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90"/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1EDD7"/>
    <w:multiLevelType w:val="singleLevel"/>
    <w:tmpl w:val="47D1ED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YjNiZmJiNmY1ZjhiZDY0NDMwYjA5YjI2OTE3MmUifQ=="/>
    <w:docVar w:name="KSO_WPS_MARK_KEY" w:val="10c8dbf5-a20d-4557-bc50-dc25aa16c045"/>
  </w:docVars>
  <w:rsids>
    <w:rsidRoot w:val="00825FBA"/>
    <w:rsid w:val="00080235"/>
    <w:rsid w:val="00211885"/>
    <w:rsid w:val="002971D6"/>
    <w:rsid w:val="002A6B52"/>
    <w:rsid w:val="00440218"/>
    <w:rsid w:val="00504065"/>
    <w:rsid w:val="0057561B"/>
    <w:rsid w:val="005A3535"/>
    <w:rsid w:val="0060269B"/>
    <w:rsid w:val="00692626"/>
    <w:rsid w:val="00722E72"/>
    <w:rsid w:val="00825FBA"/>
    <w:rsid w:val="00AD4B97"/>
    <w:rsid w:val="00AF3060"/>
    <w:rsid w:val="00B20A21"/>
    <w:rsid w:val="00BF3D86"/>
    <w:rsid w:val="00C336FA"/>
    <w:rsid w:val="00D04D3E"/>
    <w:rsid w:val="00D20B7A"/>
    <w:rsid w:val="00D955EA"/>
    <w:rsid w:val="00DB2444"/>
    <w:rsid w:val="00F17EA3"/>
    <w:rsid w:val="00F56DF2"/>
    <w:rsid w:val="00F91EFE"/>
    <w:rsid w:val="03D52274"/>
    <w:rsid w:val="080B0F92"/>
    <w:rsid w:val="149208C7"/>
    <w:rsid w:val="14C21C6B"/>
    <w:rsid w:val="162D4D4B"/>
    <w:rsid w:val="18846779"/>
    <w:rsid w:val="1A1B4EBB"/>
    <w:rsid w:val="1E810653"/>
    <w:rsid w:val="1ECA6EAF"/>
    <w:rsid w:val="26926505"/>
    <w:rsid w:val="28F9286B"/>
    <w:rsid w:val="2AA1140C"/>
    <w:rsid w:val="2C1A1476"/>
    <w:rsid w:val="2F8E0637"/>
    <w:rsid w:val="33835B53"/>
    <w:rsid w:val="33843679"/>
    <w:rsid w:val="34DF14AF"/>
    <w:rsid w:val="3784633D"/>
    <w:rsid w:val="37F247A5"/>
    <w:rsid w:val="38F44DFD"/>
    <w:rsid w:val="3BB865B6"/>
    <w:rsid w:val="3E3254AC"/>
    <w:rsid w:val="3EE37DED"/>
    <w:rsid w:val="3F767DDB"/>
    <w:rsid w:val="401A7A2B"/>
    <w:rsid w:val="44E122B1"/>
    <w:rsid w:val="48384D06"/>
    <w:rsid w:val="4AF34F14"/>
    <w:rsid w:val="4FB31116"/>
    <w:rsid w:val="527E3C5D"/>
    <w:rsid w:val="55B17EA6"/>
    <w:rsid w:val="56CF0F2B"/>
    <w:rsid w:val="59134BB6"/>
    <w:rsid w:val="5A0C1B4F"/>
    <w:rsid w:val="5CD44264"/>
    <w:rsid w:val="5D8A795A"/>
    <w:rsid w:val="60B92304"/>
    <w:rsid w:val="68DA5473"/>
    <w:rsid w:val="70F4438C"/>
    <w:rsid w:val="714A1482"/>
    <w:rsid w:val="7289422C"/>
    <w:rsid w:val="78AB04DB"/>
    <w:rsid w:val="78AE679B"/>
    <w:rsid w:val="7947211F"/>
    <w:rsid w:val="7951177A"/>
    <w:rsid w:val="7AB160CE"/>
    <w:rsid w:val="7AC53928"/>
    <w:rsid w:val="7D0C7F34"/>
    <w:rsid w:val="7E1B2088"/>
    <w:rsid w:val="7E4C123D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List Paragraph"/>
    <w:basedOn w:val="1"/>
    <w:autoRedefine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</Words>
  <Characters>75</Characters>
  <Lines>1</Lines>
  <Paragraphs>1</Paragraphs>
  <TotalTime>51</TotalTime>
  <ScaleCrop>false</ScaleCrop>
  <LinksUpToDate>false</LinksUpToDate>
  <CharactersWithSpaces>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苗苗</cp:lastModifiedBy>
  <cp:lastPrinted>2021-06-30T06:40:00Z</cp:lastPrinted>
  <dcterms:modified xsi:type="dcterms:W3CDTF">2025-06-25T07:47:22Z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90C40C0E3B664192B098188C7C614167</vt:lpwstr>
  </property>
</Properties>
</file>