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8A7C">
      <w:pPr>
        <w:adjustRightInd w:val="0"/>
        <w:rPr>
          <w:rFonts w:ascii="宋体" w:hAnsi="宋体"/>
          <w:b/>
          <w:color w:val="FF3300"/>
          <w:w w:val="85"/>
        </w:rPr>
      </w:pPr>
    </w:p>
    <w:p w14:paraId="48E994A2">
      <w:pPr>
        <w:adjustRightInd w:val="0"/>
        <w:rPr>
          <w:rFonts w:ascii="宋体" w:hAnsi="宋体"/>
          <w:b/>
          <w:color w:val="FF3300"/>
          <w:w w:val="85"/>
        </w:rPr>
      </w:pPr>
    </w:p>
    <w:p w14:paraId="43F7DFAC">
      <w:pPr>
        <w:adjustRightInd w:val="0"/>
        <w:rPr>
          <w:rFonts w:ascii="宋体" w:hAnsi="宋体"/>
          <w:b/>
          <w:color w:val="FF3300"/>
          <w:w w:val="85"/>
        </w:rPr>
      </w:pPr>
    </w:p>
    <w:p w14:paraId="174C94A4">
      <w:pPr>
        <w:adjustRightInd w:val="0"/>
        <w:rPr>
          <w:rFonts w:ascii="宋体" w:hAnsi="宋体"/>
          <w:b/>
          <w:color w:val="FF3300"/>
          <w:w w:val="85"/>
        </w:rPr>
      </w:pPr>
    </w:p>
    <w:p w14:paraId="6FEF122B">
      <w:pPr>
        <w:adjustRightInd w:val="0"/>
        <w:rPr>
          <w:rFonts w:ascii="宋体" w:hAnsi="宋体"/>
          <w:b/>
          <w:color w:val="FF3300"/>
          <w:w w:val="85"/>
        </w:rPr>
      </w:pPr>
    </w:p>
    <w:p w14:paraId="4198FD79">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2540DC8E">
      <w:pPr>
        <w:rPr>
          <w:rFonts w:ascii="仿宋" w:hAnsi="仿宋" w:eastAsia="仿宋" w:cs="仿宋"/>
          <w:b/>
          <w:color w:val="FF3300"/>
          <w:w w:val="66"/>
          <w:sz w:val="32"/>
          <w:szCs w:val="32"/>
        </w:rPr>
      </w:pPr>
    </w:p>
    <w:p w14:paraId="445A0602">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ascii="仿宋" w:hAnsi="仿宋" w:eastAsia="仿宋"/>
          <w:sz w:val="32"/>
          <w:szCs w:val="32"/>
        </w:rPr>
        <w:t xml:space="preserve"> </w:t>
      </w:r>
      <w:r>
        <w:rPr>
          <w:rFonts w:hint="eastAsia" w:ascii="仿宋" w:hAnsi="仿宋" w:eastAsia="仿宋"/>
          <w:sz w:val="32"/>
          <w:szCs w:val="32"/>
          <w:lang w:val="en-US" w:eastAsia="zh-CN"/>
        </w:rPr>
        <w:t>65</w:t>
      </w:r>
      <w:r>
        <w:rPr>
          <w:rFonts w:hint="eastAsia" w:ascii="仿宋" w:hAnsi="仿宋" w:eastAsia="仿宋"/>
          <w:sz w:val="32"/>
          <w:szCs w:val="32"/>
        </w:rPr>
        <w:t xml:space="preserve"> 号</w:t>
      </w:r>
    </w:p>
    <w:p w14:paraId="4CA54D13">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14:paraId="7C8A9D47">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CC0A2A7">
      <w:pPr>
        <w:rPr>
          <w:rFonts w:ascii="仿宋_GB2312" w:eastAsia="仿宋_GB2312"/>
          <w:color w:val="FF3300"/>
          <w:sz w:val="28"/>
          <w:szCs w:val="28"/>
          <w:u w:val="thick"/>
        </w:rPr>
      </w:pPr>
    </w:p>
    <w:p w14:paraId="352CD63B">
      <w:pPr>
        <w:jc w:val="center"/>
      </w:pPr>
    </w:p>
    <w:p w14:paraId="5DDB94C3">
      <w:pPr>
        <w:spacing w:line="660" w:lineRule="exact"/>
        <w:jc w:val="center"/>
        <w:rPr>
          <w:rFonts w:hint="eastAsia" w:ascii="方正小标宋简体" w:hAnsi="宋体" w:eastAsia="方正小标宋简体"/>
          <w:b/>
          <w:sz w:val="44"/>
          <w:szCs w:val="44"/>
        </w:rPr>
      </w:pPr>
      <w:r>
        <w:rPr>
          <w:rFonts w:hint="eastAsia" w:ascii="黑体" w:hAnsi="黑体" w:eastAsia="黑体"/>
          <w:b/>
          <w:bCs/>
          <w:w w:val="90"/>
          <w:sz w:val="44"/>
          <w:szCs w:val="44"/>
        </w:rPr>
        <w:t>关于南昌大学共青学院学分置换工作的通知</w:t>
      </w:r>
    </w:p>
    <w:p w14:paraId="092E0221">
      <w:pPr>
        <w:spacing w:line="240" w:lineRule="exact"/>
        <w:rPr>
          <w:rFonts w:hint="eastAsia" w:ascii="宋体" w:hAnsi="宋体" w:cs="宋体"/>
          <w:kern w:val="0"/>
          <w:sz w:val="28"/>
          <w:szCs w:val="28"/>
        </w:rPr>
      </w:pPr>
    </w:p>
    <w:p w14:paraId="09823025">
      <w:pPr>
        <w:spacing w:line="560" w:lineRule="exact"/>
        <w:rPr>
          <w:rFonts w:hint="eastAsia" w:ascii="仿宋" w:hAnsi="仿宋" w:eastAsia="仿宋" w:cs="宋体"/>
          <w:kern w:val="0"/>
          <w:sz w:val="32"/>
          <w:szCs w:val="32"/>
        </w:rPr>
      </w:pPr>
      <w:r>
        <w:rPr>
          <w:rFonts w:ascii="仿宋" w:hAnsi="仿宋" w:eastAsia="仿宋" w:cs="宋体"/>
          <w:kern w:val="0"/>
          <w:sz w:val="32"/>
          <w:szCs w:val="32"/>
        </w:rPr>
        <w:t>各</w:t>
      </w:r>
      <w:r>
        <w:rPr>
          <w:rFonts w:hint="eastAsia" w:ascii="仿宋" w:hAnsi="仿宋" w:eastAsia="仿宋" w:cs="宋体"/>
          <w:kern w:val="0"/>
          <w:sz w:val="32"/>
          <w:szCs w:val="32"/>
        </w:rPr>
        <w:t>系</w:t>
      </w:r>
      <w:r>
        <w:rPr>
          <w:rFonts w:ascii="仿宋" w:hAnsi="仿宋" w:eastAsia="仿宋" w:cs="宋体"/>
          <w:kern w:val="0"/>
          <w:sz w:val="32"/>
          <w:szCs w:val="32"/>
        </w:rPr>
        <w:t>：</w:t>
      </w:r>
    </w:p>
    <w:p w14:paraId="394A2A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kern w:val="0"/>
          <w:sz w:val="32"/>
          <w:szCs w:val="32"/>
          <w:lang w:eastAsia="zh-CN"/>
        </w:rPr>
      </w:pPr>
      <w:r>
        <w:rPr>
          <w:rFonts w:ascii="仿宋" w:hAnsi="仿宋" w:eastAsia="仿宋" w:cs="宋体"/>
          <w:kern w:val="0"/>
          <w:sz w:val="32"/>
          <w:szCs w:val="32"/>
        </w:rPr>
        <w:t>为进一步提高</w:t>
      </w:r>
      <w:r>
        <w:rPr>
          <w:rFonts w:hint="eastAsia" w:ascii="仿宋" w:hAnsi="仿宋" w:eastAsia="仿宋" w:cs="宋体"/>
          <w:kern w:val="0"/>
          <w:sz w:val="32"/>
          <w:szCs w:val="32"/>
        </w:rPr>
        <w:t>我院学生</w:t>
      </w:r>
      <w:r>
        <w:rPr>
          <w:rFonts w:ascii="仿宋" w:hAnsi="仿宋" w:eastAsia="仿宋" w:cs="宋体"/>
          <w:kern w:val="0"/>
          <w:sz w:val="32"/>
          <w:szCs w:val="32"/>
        </w:rPr>
        <w:t>培养质量，营造有利于</w:t>
      </w:r>
      <w:r>
        <w:rPr>
          <w:rFonts w:hint="eastAsia" w:ascii="仿宋" w:hAnsi="仿宋" w:eastAsia="仿宋" w:cs="宋体"/>
          <w:kern w:val="0"/>
          <w:sz w:val="32"/>
          <w:szCs w:val="32"/>
        </w:rPr>
        <w:t>学生</w:t>
      </w:r>
      <w:r>
        <w:rPr>
          <w:rFonts w:ascii="仿宋" w:hAnsi="仿宋" w:eastAsia="仿宋" w:cs="宋体"/>
          <w:kern w:val="0"/>
          <w:sz w:val="32"/>
          <w:szCs w:val="32"/>
        </w:rPr>
        <w:t>个性成长的教育教学环境，尊重学生的个性化发展，培养学生的自主学习能力，为学生创造更多的自主学习</w:t>
      </w:r>
      <w:r>
        <w:rPr>
          <w:rFonts w:hint="eastAsia" w:ascii="仿宋" w:hAnsi="仿宋" w:eastAsia="仿宋" w:cs="宋体"/>
          <w:kern w:val="0"/>
          <w:sz w:val="32"/>
          <w:szCs w:val="32"/>
        </w:rPr>
        <w:t>及</w:t>
      </w:r>
      <w:r>
        <w:rPr>
          <w:rFonts w:ascii="仿宋" w:hAnsi="仿宋" w:eastAsia="仿宋" w:cs="宋体"/>
          <w:kern w:val="0"/>
          <w:sz w:val="32"/>
          <w:szCs w:val="32"/>
        </w:rPr>
        <w:t>参与实践的空间，</w:t>
      </w:r>
      <w:r>
        <w:rPr>
          <w:rFonts w:hint="eastAsia" w:ascii="仿宋" w:hAnsi="仿宋" w:eastAsia="仿宋" w:cs="宋体"/>
          <w:kern w:val="0"/>
          <w:sz w:val="32"/>
          <w:szCs w:val="32"/>
        </w:rPr>
        <w:t>根据《</w:t>
      </w:r>
      <w:r>
        <w:rPr>
          <w:rFonts w:ascii="仿宋" w:hAnsi="仿宋" w:eastAsia="仿宋" w:cs="宋体"/>
          <w:kern w:val="0"/>
          <w:sz w:val="32"/>
          <w:szCs w:val="32"/>
        </w:rPr>
        <w:t>普通高等学校学生管理规定</w:t>
      </w:r>
      <w:r>
        <w:rPr>
          <w:rFonts w:hint="eastAsia" w:ascii="仿宋" w:hAnsi="仿宋" w:eastAsia="仿宋" w:cs="宋体"/>
          <w:kern w:val="0"/>
          <w:sz w:val="32"/>
          <w:szCs w:val="32"/>
        </w:rPr>
        <w:t>》（教育部第41号令）</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南昌大学共青学院学分置换管理办法</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共院发</w:t>
      </w:r>
      <w:r>
        <w:rPr>
          <w:rFonts w:hint="eastAsia" w:ascii="宋体" w:hAnsi="宋体"/>
          <w:sz w:val="28"/>
          <w:szCs w:val="28"/>
        </w:rPr>
        <w:t>[</w:t>
      </w:r>
      <w:r>
        <w:rPr>
          <w:rFonts w:hint="eastAsia" w:ascii="仿宋" w:hAnsi="仿宋" w:eastAsia="仿宋" w:cs="宋体"/>
          <w:kern w:val="0"/>
          <w:sz w:val="32"/>
          <w:szCs w:val="32"/>
          <w:lang w:val="en-US" w:eastAsia="zh-CN"/>
        </w:rPr>
        <w:t>2018</w:t>
      </w:r>
      <w:r>
        <w:rPr>
          <w:rFonts w:hint="eastAsia" w:ascii="宋体" w:hAnsi="宋体"/>
          <w:sz w:val="28"/>
          <w:szCs w:val="28"/>
        </w:rPr>
        <w:t>]</w:t>
      </w:r>
      <w:r>
        <w:rPr>
          <w:rFonts w:hint="eastAsia" w:ascii="宋体" w:hAnsi="宋体"/>
          <w:sz w:val="28"/>
          <w:szCs w:val="28"/>
          <w:lang w:val="en-US" w:eastAsia="zh-CN"/>
        </w:rPr>
        <w:t>21号</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等文件精神</w:t>
      </w:r>
      <w:r>
        <w:rPr>
          <w:rFonts w:hint="eastAsia" w:ascii="仿宋" w:hAnsi="仿宋" w:eastAsia="仿宋" w:cs="宋体"/>
          <w:kern w:val="0"/>
          <w:sz w:val="32"/>
          <w:szCs w:val="32"/>
          <w:lang w:eastAsia="zh-CN"/>
        </w:rPr>
        <w:t>。</w:t>
      </w:r>
    </w:p>
    <w:p w14:paraId="20274611">
      <w:pPr>
        <w:pStyle w:val="12"/>
        <w:spacing w:before="0" w:beforeAutospacing="0" w:after="0" w:afterAutospacing="0" w:line="560" w:lineRule="exact"/>
        <w:jc w:val="both"/>
        <w:rPr>
          <w:rFonts w:hint="eastAsia" w:ascii="仿宋" w:hAnsi="仿宋" w:eastAsia="仿宋"/>
          <w:sz w:val="32"/>
          <w:szCs w:val="32"/>
        </w:rPr>
      </w:pPr>
      <w:r>
        <w:rPr>
          <w:rFonts w:ascii="仿宋" w:hAnsi="仿宋" w:eastAsia="仿宋"/>
          <w:sz w:val="32"/>
          <w:szCs w:val="32"/>
        </w:rPr>
        <w:t>我</w:t>
      </w:r>
      <w:r>
        <w:rPr>
          <w:rFonts w:hint="eastAsia" w:ascii="仿宋" w:hAnsi="仿宋" w:eastAsia="仿宋"/>
          <w:sz w:val="32"/>
          <w:szCs w:val="32"/>
        </w:rPr>
        <w:t>院本学期学分置换工作</w:t>
      </w:r>
      <w:r>
        <w:rPr>
          <w:rFonts w:ascii="仿宋" w:hAnsi="仿宋" w:eastAsia="仿宋"/>
          <w:sz w:val="32"/>
          <w:szCs w:val="32"/>
        </w:rPr>
        <w:t>即将开始，现将有关要求和时间安排通知如下：</w:t>
      </w:r>
    </w:p>
    <w:p w14:paraId="3DE3D46B">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一、申请条件</w:t>
      </w:r>
    </w:p>
    <w:p w14:paraId="5E6D5E15">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全体在校学生</w:t>
      </w:r>
    </w:p>
    <w:p w14:paraId="38E8A255">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、学分置换有关规定</w:t>
      </w:r>
    </w:p>
    <w:p w14:paraId="1A470A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学分总数大于或等于置换课程的学分，学生每学期可申请一次学分置换，一次申请置换课程不超过两门，且最高只能置换6学分，剩余未置换的学分不再计入学分档案</w:t>
      </w:r>
      <w:r>
        <w:rPr>
          <w:rFonts w:hint="eastAsia" w:ascii="仿宋" w:hAnsi="仿宋" w:eastAsia="仿宋" w:cs="宋体"/>
          <w:kern w:val="0"/>
          <w:sz w:val="32"/>
          <w:szCs w:val="32"/>
          <w:lang w:eastAsia="zh-CN"/>
        </w:rPr>
        <w:t>。</w:t>
      </w:r>
    </w:p>
    <w:p w14:paraId="4CA85C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学生提交的申报材料必须真实。对弄虚作假者，一经查实，取消该置换课程学分，情节严重者按学校有关文件严肃处理。</w:t>
      </w:r>
    </w:p>
    <w:p w14:paraId="5522EA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符合条件的</w:t>
      </w:r>
      <w:r>
        <w:rPr>
          <w:rFonts w:ascii="仿宋" w:hAnsi="仿宋" w:eastAsia="仿宋" w:cs="宋体"/>
          <w:kern w:val="0"/>
          <w:sz w:val="32"/>
          <w:szCs w:val="32"/>
        </w:rPr>
        <w:t>学生</w:t>
      </w:r>
      <w:r>
        <w:rPr>
          <w:rFonts w:hint="eastAsia" w:ascii="仿宋" w:hAnsi="仿宋" w:eastAsia="仿宋" w:cs="宋体"/>
          <w:kern w:val="0"/>
          <w:sz w:val="32"/>
          <w:szCs w:val="32"/>
        </w:rPr>
        <w:t>向本人所在系提交学分置换审批表（见附件</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或者附件</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w:t>
      </w:r>
    </w:p>
    <w:p w14:paraId="7EFCCCEA">
      <w:pPr>
        <w:spacing w:line="560" w:lineRule="exact"/>
        <w:ind w:firstLine="640" w:firstLineChars="200"/>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三、学分置换范围</w:t>
      </w:r>
    </w:p>
    <w:p w14:paraId="5B5A6BA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课程学分置换以课程属性相同、课程内容、学分和学时基本一致为准则。必修课程学分可申请置换必修或选修课程学分，选修课程学分可互相置换但不能置换必修课程学分。</w:t>
      </w:r>
    </w:p>
    <w:p w14:paraId="31BA04F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创新创业学分可以积累，且可置换</w:t>
      </w:r>
      <w:r>
        <w:rPr>
          <w:rFonts w:hint="eastAsia" w:ascii="仿宋" w:hAnsi="仿宋" w:eastAsia="仿宋" w:cs="仿宋"/>
          <w:sz w:val="32"/>
          <w:szCs w:val="32"/>
          <w:lang w:val="en-US" w:eastAsia="zh-CN"/>
        </w:rPr>
        <w:t>专业教育课程模块</w:t>
      </w:r>
      <w:r>
        <w:rPr>
          <w:rFonts w:hint="eastAsia" w:ascii="仿宋" w:hAnsi="仿宋" w:eastAsia="仿宋" w:cs="仿宋"/>
          <w:sz w:val="32"/>
          <w:szCs w:val="32"/>
        </w:rPr>
        <w:t>和</w:t>
      </w:r>
      <w:r>
        <w:rPr>
          <w:rFonts w:hint="eastAsia" w:ascii="仿宋" w:hAnsi="仿宋" w:eastAsia="仿宋" w:cs="仿宋"/>
          <w:sz w:val="32"/>
          <w:szCs w:val="32"/>
          <w:lang w:val="en-US" w:eastAsia="zh-CN"/>
        </w:rPr>
        <w:t>公共选修课程</w:t>
      </w:r>
      <w:r>
        <w:rPr>
          <w:rFonts w:hint="eastAsia" w:ascii="仿宋" w:hAnsi="仿宋" w:eastAsia="仿宋" w:cs="仿宋"/>
          <w:sz w:val="32"/>
          <w:szCs w:val="32"/>
        </w:rPr>
        <w:t>模块学分。学生参加创新创业活动的内容跟置换课程紧密相关，且获得的成果能够达到对置换这门课程知识和能力的掌握可置换该课程学分，否则不予置换。</w:t>
      </w:r>
    </w:p>
    <w:p w14:paraId="476E52B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参加省级（国家级）体育竞赛类活动并取得第三名（含）以上名次或参军入伍复学的学生，可申请置换大学体育课程学分。</w:t>
      </w:r>
    </w:p>
    <w:p w14:paraId="581AC86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转专业的学生在原专业修读的课程学分可置换现专业内容及难度相同或相近的课程学分。转专业学生在原专业修读的其他课程学分按素质拓展模块学分予以记载。</w:t>
      </w:r>
    </w:p>
    <w:p w14:paraId="398EC6B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留级或复学的学生执行现年级的专业培养方案，因专业培养方案改变而引起课程学分变化的，在原年级修读的课程学分可置换现年级内容及难度相同或相近的课程学分。</w:t>
      </w:r>
    </w:p>
    <w:p w14:paraId="4290AD9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经学院认可或建立合作的企业的课程学分可置换同类实践性教学的课程学分。</w:t>
      </w:r>
    </w:p>
    <w:p w14:paraId="2704CB9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7.语言特色班学生学分置换按照《南昌大学共青学院语言特色班“绿色通道”（试行）办法》执行。</w:t>
      </w:r>
    </w:p>
    <w:p w14:paraId="16004E7D">
      <w:pPr>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四、其他要求</w:t>
      </w:r>
    </w:p>
    <w:p w14:paraId="3E0E5C2C">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各系受理时间：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日-</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25</w:t>
      </w:r>
      <w:r>
        <w:rPr>
          <w:rFonts w:ascii="仿宋" w:hAnsi="仿宋" w:eastAsia="仿宋" w:cs="宋体"/>
          <w:kern w:val="0"/>
          <w:sz w:val="32"/>
          <w:szCs w:val="32"/>
        </w:rPr>
        <w:t>日</w:t>
      </w:r>
      <w:r>
        <w:rPr>
          <w:rFonts w:hint="eastAsia" w:ascii="仿宋" w:hAnsi="仿宋" w:eastAsia="仿宋" w:cs="宋体"/>
          <w:kern w:val="0"/>
          <w:sz w:val="32"/>
          <w:szCs w:val="32"/>
        </w:rPr>
        <w:t>。</w:t>
      </w:r>
    </w:p>
    <w:p w14:paraId="683CB061">
      <w:pPr>
        <w:pStyle w:val="13"/>
        <w:spacing w:before="0" w:beforeAutospacing="0" w:after="0" w:afterAutospacing="0" w:line="560" w:lineRule="exact"/>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学分置换由学生所在系对学分置换材料进行初审及学分核算。</w:t>
      </w:r>
    </w:p>
    <w:p w14:paraId="33866C92">
      <w:pPr>
        <w:pStyle w:val="13"/>
        <w:spacing w:before="0" w:beforeAutospacing="0" w:after="0" w:afterAutospacing="0" w:line="560" w:lineRule="exact"/>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lang w:val="en-US" w:eastAsia="zh-CN"/>
        </w:rPr>
        <w:t>请</w:t>
      </w:r>
      <w:r>
        <w:rPr>
          <w:rFonts w:hint="eastAsia" w:ascii="仿宋" w:hAnsi="仿宋" w:eastAsia="仿宋"/>
          <w:sz w:val="32"/>
          <w:szCs w:val="32"/>
        </w:rPr>
        <w:t>各系教学秘书于</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26</w:t>
      </w:r>
      <w:bookmarkStart w:id="0" w:name="_GoBack"/>
      <w:bookmarkEnd w:id="0"/>
      <w:r>
        <w:rPr>
          <w:rFonts w:hint="eastAsia" w:ascii="仿宋" w:hAnsi="仿宋" w:eastAsia="仿宋"/>
          <w:sz w:val="32"/>
          <w:szCs w:val="32"/>
          <w:lang w:val="en-US" w:eastAsia="zh-CN"/>
        </w:rPr>
        <w:t>日下午下班前</w:t>
      </w:r>
      <w:r>
        <w:rPr>
          <w:rFonts w:hint="eastAsia" w:ascii="仿宋" w:hAnsi="仿宋" w:eastAsia="仿宋"/>
          <w:sz w:val="32"/>
          <w:szCs w:val="32"/>
        </w:rPr>
        <w:t>将学生申请材料、汇总表纸质版盖章后统一交到教务处学籍科410室，联系人：</w:t>
      </w:r>
      <w:r>
        <w:rPr>
          <w:rFonts w:hint="eastAsia" w:ascii="仿宋" w:hAnsi="仿宋" w:eastAsia="仿宋"/>
          <w:sz w:val="32"/>
          <w:szCs w:val="32"/>
          <w:lang w:val="en-US" w:eastAsia="zh-CN"/>
        </w:rPr>
        <w:t>闫彩燕</w:t>
      </w:r>
      <w:r>
        <w:rPr>
          <w:rFonts w:hint="eastAsia" w:ascii="仿宋" w:hAnsi="仿宋" w:eastAsia="仿宋"/>
          <w:sz w:val="32"/>
          <w:szCs w:val="32"/>
        </w:rPr>
        <w:t>。汇总表电子版发到邮箱：</w:t>
      </w:r>
      <w:r>
        <w:rPr>
          <w:rFonts w:ascii="仿宋" w:hAnsi="仿宋" w:eastAsia="仿宋"/>
          <w:sz w:val="32"/>
          <w:szCs w:val="32"/>
        </w:rPr>
        <w:fldChar w:fldCharType="begin"/>
      </w:r>
      <w:r>
        <w:rPr>
          <w:rFonts w:ascii="仿宋" w:hAnsi="仿宋" w:eastAsia="仿宋"/>
          <w:sz w:val="32"/>
          <w:szCs w:val="32"/>
        </w:rPr>
        <w:instrText xml:space="preserve"> HYPERLINK "mailto:</w:instrText>
      </w:r>
      <w:r>
        <w:rPr>
          <w:rFonts w:hint="eastAsia" w:ascii="仿宋" w:hAnsi="仿宋" w:eastAsia="仿宋"/>
          <w:sz w:val="32"/>
          <w:szCs w:val="32"/>
        </w:rPr>
        <w:instrText xml:space="preserve">454338403@qq.com</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7"/>
          <w:rFonts w:hint="eastAsia" w:ascii="仿宋" w:hAnsi="仿宋" w:eastAsia="仿宋"/>
          <w:sz w:val="32"/>
          <w:szCs w:val="32"/>
          <w:lang w:val="en-US" w:eastAsia="zh-CN"/>
        </w:rPr>
        <w:t>2336905731</w:t>
      </w:r>
      <w:r>
        <w:rPr>
          <w:rStyle w:val="7"/>
          <w:rFonts w:hint="eastAsia" w:ascii="仿宋" w:hAnsi="仿宋" w:eastAsia="仿宋"/>
          <w:sz w:val="32"/>
          <w:szCs w:val="32"/>
        </w:rPr>
        <w:t>@qq.com</w:t>
      </w:r>
      <w:r>
        <w:rPr>
          <w:rFonts w:ascii="仿宋" w:hAnsi="仿宋" w:eastAsia="仿宋"/>
          <w:sz w:val="32"/>
          <w:szCs w:val="32"/>
        </w:rPr>
        <w:fldChar w:fldCharType="end"/>
      </w:r>
      <w:r>
        <w:rPr>
          <w:rFonts w:hint="eastAsia" w:ascii="仿宋" w:hAnsi="仿宋" w:eastAsia="仿宋"/>
          <w:sz w:val="32"/>
          <w:szCs w:val="32"/>
        </w:rPr>
        <w:t>。</w:t>
      </w:r>
    </w:p>
    <w:p w14:paraId="7D788504">
      <w:pPr>
        <w:spacing w:line="560" w:lineRule="exact"/>
        <w:ind w:firstLine="640" w:firstLineChars="200"/>
        <w:rPr>
          <w:rFonts w:hint="eastAsia" w:ascii="仿宋" w:hAnsi="仿宋" w:eastAsia="仿宋" w:cs="宋体"/>
          <w:kern w:val="0"/>
          <w:sz w:val="32"/>
          <w:szCs w:val="32"/>
        </w:rPr>
      </w:pPr>
    </w:p>
    <w:p w14:paraId="21598622">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：南昌大学共青学院学分置换审批表</w:t>
      </w:r>
    </w:p>
    <w:p w14:paraId="11EA27ED">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 南昌大学共青学院创新创业学分置换审批表</w:t>
      </w:r>
    </w:p>
    <w:p w14:paraId="4A532337">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：南昌大学共青学院学分置换汇总表</w:t>
      </w:r>
    </w:p>
    <w:p w14:paraId="249E9091">
      <w:pPr>
        <w:spacing w:line="560" w:lineRule="exact"/>
        <w:rPr>
          <w:rFonts w:hint="eastAsia" w:ascii="宋体" w:hAnsi="宋体" w:cs="宋体"/>
          <w:kern w:val="0"/>
          <w:sz w:val="28"/>
          <w:szCs w:val="28"/>
        </w:rPr>
      </w:pPr>
    </w:p>
    <w:p w14:paraId="051ADCF8">
      <w:pPr>
        <w:spacing w:line="560" w:lineRule="exact"/>
        <w:jc w:val="both"/>
        <w:rPr>
          <w:rFonts w:hint="eastAsia" w:ascii="仿宋" w:hAnsi="仿宋" w:eastAsia="仿宋" w:cs="宋体"/>
          <w:kern w:val="0"/>
          <w:sz w:val="32"/>
          <w:szCs w:val="32"/>
        </w:rPr>
      </w:pPr>
    </w:p>
    <w:p w14:paraId="3A0D8659">
      <w:pPr>
        <w:spacing w:line="560" w:lineRule="exact"/>
        <w:jc w:val="right"/>
        <w:rPr>
          <w:rFonts w:hint="eastAsia" w:ascii="仿宋" w:hAnsi="仿宋" w:eastAsia="仿宋" w:cs="宋体"/>
          <w:kern w:val="0"/>
          <w:sz w:val="32"/>
          <w:szCs w:val="32"/>
        </w:rPr>
      </w:pPr>
      <w:r>
        <w:rPr>
          <w:rFonts w:hint="eastAsia" w:ascii="仿宋" w:hAnsi="仿宋" w:eastAsia="仿宋" w:cs="宋体"/>
          <w:kern w:val="0"/>
          <w:sz w:val="32"/>
          <w:szCs w:val="32"/>
        </w:rPr>
        <w:t>南昌大学共青学院</w:t>
      </w:r>
    </w:p>
    <w:p w14:paraId="29733AB5">
      <w:pPr>
        <w:spacing w:line="560" w:lineRule="exac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教</w:t>
      </w:r>
      <w:r>
        <w:rPr>
          <w:rFonts w:hint="eastAsia" w:ascii="仿宋" w:hAnsi="仿宋" w:eastAsia="仿宋" w:cs="宋体"/>
          <w:kern w:val="0"/>
          <w:sz w:val="32"/>
          <w:szCs w:val="32"/>
        </w:rPr>
        <w:t xml:space="preserve"> </w:t>
      </w:r>
      <w:r>
        <w:rPr>
          <w:rFonts w:ascii="仿宋" w:hAnsi="仿宋" w:eastAsia="仿宋" w:cs="宋体"/>
          <w:kern w:val="0"/>
          <w:sz w:val="32"/>
          <w:szCs w:val="32"/>
        </w:rPr>
        <w:t>务</w:t>
      </w:r>
      <w:r>
        <w:rPr>
          <w:rFonts w:hint="eastAsia" w:ascii="仿宋" w:hAnsi="仿宋" w:eastAsia="仿宋" w:cs="宋体"/>
          <w:kern w:val="0"/>
          <w:sz w:val="32"/>
          <w:szCs w:val="32"/>
        </w:rPr>
        <w:t xml:space="preserve"> </w:t>
      </w:r>
      <w:r>
        <w:rPr>
          <w:rFonts w:ascii="仿宋" w:hAnsi="仿宋" w:eastAsia="仿宋" w:cs="宋体"/>
          <w:kern w:val="0"/>
          <w:sz w:val="32"/>
          <w:szCs w:val="32"/>
        </w:rPr>
        <w:t>处</w:t>
      </w:r>
    </w:p>
    <w:p w14:paraId="5EFD74A5">
      <w:pPr>
        <w:wordWrap w:val="0"/>
        <w:spacing w:line="560" w:lineRule="exact"/>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日</w:t>
      </w:r>
    </w:p>
    <w:p w14:paraId="7CE922CF">
      <w:pPr>
        <w:pStyle w:val="12"/>
        <w:spacing w:before="0" w:beforeAutospacing="0" w:after="0" w:afterAutospacing="0" w:line="520" w:lineRule="exact"/>
        <w:jc w:val="both"/>
        <w:rPr>
          <w:rFonts w:hint="eastAsia"/>
          <w:sz w:val="28"/>
          <w:szCs w:val="28"/>
        </w:rPr>
      </w:pPr>
    </w:p>
    <w:p w14:paraId="7E4CABB7">
      <w:pPr>
        <w:pStyle w:val="12"/>
        <w:spacing w:before="0" w:beforeAutospacing="0" w:after="0" w:afterAutospacing="0" w:line="520" w:lineRule="exact"/>
        <w:jc w:val="both"/>
        <w:rPr>
          <w:rFonts w:hint="eastAsia" w:ascii="仿宋" w:hAnsi="仿宋" w:eastAsia="仿宋"/>
          <w:sz w:val="32"/>
          <w:szCs w:val="32"/>
        </w:rPr>
      </w:pPr>
    </w:p>
    <w:tbl>
      <w:tblPr>
        <w:tblStyle w:val="5"/>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14:paraId="52EDB7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14:paraId="37ECD5A9">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14:paraId="5E3FEBE5">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9</w:t>
            </w:r>
            <w:r>
              <w:rPr>
                <w:rFonts w:hint="eastAsia" w:ascii="仿宋_GB2312" w:eastAsia="仿宋_GB2312"/>
                <w:sz w:val="32"/>
                <w:szCs w:val="32"/>
              </w:rPr>
              <w:t xml:space="preserve"> </w:t>
            </w:r>
            <w:r>
              <w:rPr>
                <w:rFonts w:hint="eastAsia" w:ascii="仿宋_GB2312" w:eastAsia="仿宋_GB2312"/>
                <w:sz w:val="32"/>
                <w:szCs w:val="32"/>
                <w:lang w:val="zh-CN"/>
              </w:rPr>
              <w:t>月</w:t>
            </w:r>
            <w:r>
              <w:rPr>
                <w:rFonts w:hint="eastAsia" w:ascii="仿宋_GB2312" w:eastAsia="仿宋_GB2312"/>
                <w:sz w:val="32"/>
                <w:szCs w:val="32"/>
              </w:rPr>
              <w:t xml:space="preserve"> </w:t>
            </w:r>
            <w:r>
              <w:rPr>
                <w:rFonts w:hint="eastAsia" w:ascii="仿宋_GB2312" w:eastAsia="仿宋_GB2312"/>
                <w:sz w:val="32"/>
                <w:szCs w:val="32"/>
                <w:lang w:val="en-US" w:eastAsia="zh-CN"/>
              </w:rPr>
              <w:t>18</w:t>
            </w:r>
            <w:r>
              <w:rPr>
                <w:rFonts w:hint="eastAsia" w:ascii="仿宋_GB2312" w:eastAsia="仿宋_GB2312"/>
                <w:sz w:val="32"/>
                <w:szCs w:val="32"/>
                <w:lang w:val="zh-CN"/>
              </w:rPr>
              <w:t>日印发</w:t>
            </w:r>
          </w:p>
        </w:tc>
      </w:tr>
    </w:tbl>
    <w:p w14:paraId="35FFF025">
      <w:pPr>
        <w:spacing w:line="520" w:lineRule="exact"/>
        <w:rPr>
          <w:rFonts w:hint="eastAsia" w:ascii="宋体" w:hAnsi="宋体"/>
          <w:kern w:val="0"/>
          <w:sz w:val="28"/>
          <w:szCs w:val="28"/>
        </w:rPr>
      </w:pPr>
    </w:p>
    <w:p w14:paraId="32569956">
      <w:pPr>
        <w:spacing w:line="520" w:lineRule="exact"/>
        <w:rPr>
          <w:rFonts w:hint="eastAsia" w:ascii="宋体" w:hAnsi="宋体"/>
          <w:b/>
          <w:sz w:val="36"/>
          <w:szCs w:val="36"/>
        </w:rPr>
      </w:pPr>
      <w:r>
        <w:rPr>
          <w:rFonts w:hint="eastAsia" w:ascii="宋体" w:hAnsi="宋体"/>
          <w:kern w:val="0"/>
          <w:sz w:val="28"/>
          <w:szCs w:val="28"/>
        </w:rPr>
        <w:t>附件</w:t>
      </w:r>
      <w:r>
        <w:rPr>
          <w:rFonts w:hint="eastAsia" w:ascii="宋体" w:hAnsi="宋体"/>
          <w:kern w:val="0"/>
          <w:sz w:val="28"/>
          <w:szCs w:val="28"/>
          <w:lang w:val="en-US" w:eastAsia="zh-CN"/>
        </w:rPr>
        <w:t>1</w:t>
      </w:r>
      <w:r>
        <w:rPr>
          <w:rFonts w:hint="eastAsia" w:ascii="宋体" w:hAnsi="宋体"/>
          <w:b/>
          <w:sz w:val="36"/>
          <w:szCs w:val="36"/>
        </w:rPr>
        <w:t xml:space="preserve">   </w:t>
      </w:r>
    </w:p>
    <w:p w14:paraId="5E6EEB41">
      <w:pPr>
        <w:spacing w:line="360" w:lineRule="exact"/>
        <w:jc w:val="center"/>
        <w:rPr>
          <w:rFonts w:hint="eastAsia" w:ascii="宋体" w:hAnsi="宋体"/>
          <w:b/>
          <w:sz w:val="36"/>
          <w:szCs w:val="36"/>
        </w:rPr>
      </w:pPr>
    </w:p>
    <w:p w14:paraId="5AA09007">
      <w:pPr>
        <w:spacing w:line="520" w:lineRule="exact"/>
        <w:jc w:val="center"/>
        <w:rPr>
          <w:rFonts w:hint="eastAsia" w:ascii="宋体" w:hAnsi="宋体"/>
          <w:b/>
          <w:sz w:val="36"/>
          <w:szCs w:val="36"/>
        </w:rPr>
      </w:pPr>
      <w:r>
        <w:rPr>
          <w:rFonts w:hint="eastAsia" w:ascii="宋体" w:hAnsi="宋体"/>
          <w:b/>
          <w:sz w:val="36"/>
          <w:szCs w:val="36"/>
        </w:rPr>
        <w:t>南昌大学共青学院学分置换审批表（样表）</w:t>
      </w:r>
    </w:p>
    <w:p w14:paraId="5D5E2B1E">
      <w:pPr>
        <w:spacing w:line="240" w:lineRule="exact"/>
        <w:jc w:val="center"/>
        <w:rPr>
          <w:rFonts w:hint="eastAsia" w:ascii="宋体" w:hAnsi="宋体"/>
          <w:b/>
          <w:sz w:val="36"/>
          <w:szCs w:val="36"/>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051"/>
        <w:gridCol w:w="907"/>
        <w:gridCol w:w="3369"/>
      </w:tblGrid>
      <w:tr w14:paraId="6ADF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noWrap w:val="0"/>
            <w:vAlign w:val="center"/>
          </w:tcPr>
          <w:p w14:paraId="4A6E82CD">
            <w:pPr>
              <w:spacing w:line="520" w:lineRule="exact"/>
              <w:ind w:firstLine="240" w:firstLineChars="100"/>
              <w:rPr>
                <w:rFonts w:hint="eastAsia" w:ascii="宋体" w:hAnsi="宋体"/>
                <w:sz w:val="24"/>
              </w:rPr>
            </w:pPr>
            <w:r>
              <w:rPr>
                <w:rFonts w:hint="eastAsia" w:ascii="宋体" w:hAnsi="宋体"/>
                <w:sz w:val="24"/>
              </w:rPr>
              <w:t>姓名</w:t>
            </w:r>
          </w:p>
        </w:tc>
        <w:tc>
          <w:tcPr>
            <w:tcW w:w="3051" w:type="dxa"/>
            <w:noWrap w:val="0"/>
            <w:vAlign w:val="center"/>
          </w:tcPr>
          <w:p w14:paraId="793D9BAD">
            <w:pPr>
              <w:spacing w:line="520" w:lineRule="exact"/>
              <w:ind w:firstLine="480" w:firstLineChars="200"/>
              <w:rPr>
                <w:rFonts w:hint="eastAsia" w:ascii="宋体" w:hAnsi="宋体"/>
                <w:sz w:val="24"/>
              </w:rPr>
            </w:pPr>
          </w:p>
        </w:tc>
        <w:tc>
          <w:tcPr>
            <w:tcW w:w="907" w:type="dxa"/>
            <w:noWrap w:val="0"/>
            <w:vAlign w:val="center"/>
          </w:tcPr>
          <w:p w14:paraId="31DFC17A">
            <w:pPr>
              <w:spacing w:line="520" w:lineRule="exact"/>
              <w:ind w:firstLine="120" w:firstLineChars="50"/>
              <w:rPr>
                <w:rFonts w:hint="default" w:ascii="宋体" w:hAnsi="宋体" w:eastAsia="宋体"/>
                <w:sz w:val="24"/>
                <w:lang w:val="en-US" w:eastAsia="zh-CN"/>
              </w:rPr>
            </w:pPr>
            <w:r>
              <w:rPr>
                <w:rFonts w:hint="eastAsia" w:ascii="宋体" w:hAnsi="宋体"/>
                <w:sz w:val="24"/>
                <w:lang w:val="en-US" w:eastAsia="zh-CN"/>
              </w:rPr>
              <w:t>系别</w:t>
            </w:r>
          </w:p>
        </w:tc>
        <w:tc>
          <w:tcPr>
            <w:tcW w:w="3369" w:type="dxa"/>
            <w:noWrap w:val="0"/>
            <w:vAlign w:val="center"/>
          </w:tcPr>
          <w:p w14:paraId="0C789631">
            <w:pPr>
              <w:spacing w:line="520" w:lineRule="exact"/>
              <w:ind w:firstLine="480" w:firstLineChars="200"/>
              <w:rPr>
                <w:rFonts w:ascii="宋体" w:hAnsi="宋体"/>
                <w:sz w:val="24"/>
              </w:rPr>
            </w:pPr>
          </w:p>
        </w:tc>
      </w:tr>
      <w:tr w14:paraId="29CE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7" w:type="dxa"/>
            <w:noWrap w:val="0"/>
            <w:vAlign w:val="center"/>
          </w:tcPr>
          <w:p w14:paraId="6324A87E">
            <w:pPr>
              <w:spacing w:line="520" w:lineRule="exact"/>
              <w:rPr>
                <w:rFonts w:hint="eastAsia" w:ascii="宋体" w:hAnsi="宋体"/>
                <w:sz w:val="24"/>
              </w:rPr>
            </w:pPr>
            <w:r>
              <w:rPr>
                <w:rFonts w:hint="eastAsia" w:ascii="宋体" w:hAnsi="宋体"/>
                <w:sz w:val="24"/>
              </w:rPr>
              <w:t>专业班级</w:t>
            </w:r>
          </w:p>
        </w:tc>
        <w:tc>
          <w:tcPr>
            <w:tcW w:w="3051" w:type="dxa"/>
            <w:noWrap w:val="0"/>
            <w:vAlign w:val="center"/>
          </w:tcPr>
          <w:p w14:paraId="42A69A2F">
            <w:pPr>
              <w:spacing w:line="520" w:lineRule="exact"/>
              <w:ind w:firstLine="480" w:firstLineChars="200"/>
              <w:rPr>
                <w:rFonts w:hint="eastAsia" w:ascii="宋体" w:hAnsi="宋体"/>
                <w:sz w:val="24"/>
              </w:rPr>
            </w:pPr>
          </w:p>
        </w:tc>
        <w:tc>
          <w:tcPr>
            <w:tcW w:w="907" w:type="dxa"/>
            <w:noWrap w:val="0"/>
            <w:vAlign w:val="center"/>
          </w:tcPr>
          <w:p w14:paraId="3ED2D0E1">
            <w:pPr>
              <w:spacing w:line="520" w:lineRule="exact"/>
              <w:ind w:firstLine="120" w:firstLineChars="50"/>
              <w:rPr>
                <w:rFonts w:hint="eastAsia" w:ascii="宋体" w:hAnsi="宋体"/>
                <w:sz w:val="24"/>
              </w:rPr>
            </w:pPr>
            <w:r>
              <w:rPr>
                <w:rFonts w:hint="eastAsia" w:ascii="宋体" w:hAnsi="宋体"/>
                <w:sz w:val="24"/>
              </w:rPr>
              <w:t>学号</w:t>
            </w:r>
          </w:p>
        </w:tc>
        <w:tc>
          <w:tcPr>
            <w:tcW w:w="3369" w:type="dxa"/>
            <w:noWrap w:val="0"/>
            <w:vAlign w:val="center"/>
          </w:tcPr>
          <w:p w14:paraId="1C0CD707">
            <w:pPr>
              <w:spacing w:line="520" w:lineRule="exact"/>
              <w:ind w:firstLine="480" w:firstLineChars="200"/>
              <w:rPr>
                <w:rFonts w:ascii="宋体" w:hAnsi="宋体"/>
                <w:sz w:val="24"/>
              </w:rPr>
            </w:pPr>
          </w:p>
        </w:tc>
      </w:tr>
      <w:tr w14:paraId="4D58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67" w:type="dxa"/>
            <w:noWrap w:val="0"/>
            <w:vAlign w:val="center"/>
          </w:tcPr>
          <w:p w14:paraId="1F2B882E">
            <w:pPr>
              <w:spacing w:line="520" w:lineRule="exact"/>
              <w:ind w:firstLine="240" w:firstLineChars="100"/>
              <w:rPr>
                <w:rFonts w:hint="eastAsia" w:ascii="宋体" w:hAnsi="宋体"/>
                <w:sz w:val="24"/>
              </w:rPr>
            </w:pPr>
            <w:r>
              <w:rPr>
                <w:rFonts w:hint="eastAsia" w:ascii="宋体" w:hAnsi="宋体"/>
                <w:sz w:val="24"/>
              </w:rPr>
              <w:t>申</w:t>
            </w:r>
          </w:p>
          <w:p w14:paraId="17022DDD">
            <w:pPr>
              <w:spacing w:line="520" w:lineRule="exact"/>
              <w:ind w:firstLine="240" w:firstLineChars="100"/>
              <w:rPr>
                <w:rFonts w:hint="eastAsia" w:ascii="宋体" w:hAnsi="宋体"/>
                <w:sz w:val="24"/>
              </w:rPr>
            </w:pPr>
            <w:r>
              <w:rPr>
                <w:rFonts w:hint="eastAsia" w:ascii="宋体" w:hAnsi="宋体"/>
                <w:sz w:val="24"/>
              </w:rPr>
              <w:t>请</w:t>
            </w:r>
          </w:p>
          <w:p w14:paraId="3E8830BD">
            <w:pPr>
              <w:spacing w:line="520" w:lineRule="exact"/>
              <w:ind w:firstLine="240" w:firstLineChars="100"/>
              <w:rPr>
                <w:rFonts w:hint="eastAsia" w:ascii="宋体" w:hAnsi="宋体"/>
                <w:sz w:val="24"/>
              </w:rPr>
            </w:pPr>
            <w:r>
              <w:rPr>
                <w:rFonts w:hint="eastAsia" w:ascii="宋体" w:hAnsi="宋体"/>
                <w:sz w:val="24"/>
              </w:rPr>
              <w:t>事</w:t>
            </w:r>
          </w:p>
          <w:p w14:paraId="1EFF0243">
            <w:pPr>
              <w:spacing w:line="520" w:lineRule="exact"/>
              <w:ind w:firstLine="240" w:firstLineChars="100"/>
              <w:rPr>
                <w:rFonts w:hint="eastAsia" w:ascii="宋体" w:hAnsi="宋体"/>
                <w:sz w:val="24"/>
              </w:rPr>
            </w:pPr>
            <w:r>
              <w:rPr>
                <w:rFonts w:hint="eastAsia" w:ascii="宋体" w:hAnsi="宋体"/>
                <w:sz w:val="24"/>
              </w:rPr>
              <w:t>项</w:t>
            </w:r>
          </w:p>
        </w:tc>
        <w:tc>
          <w:tcPr>
            <w:tcW w:w="7327" w:type="dxa"/>
            <w:gridSpan w:val="3"/>
            <w:noWrap w:val="0"/>
            <w:vAlign w:val="top"/>
          </w:tcPr>
          <w:p w14:paraId="0C3E3F38">
            <w:pPr>
              <w:spacing w:line="520" w:lineRule="exact"/>
              <w:ind w:firstLine="480" w:firstLineChars="200"/>
              <w:rPr>
                <w:rFonts w:hint="eastAsia" w:ascii="宋体" w:hAnsi="宋体"/>
                <w:sz w:val="24"/>
              </w:rPr>
            </w:pPr>
            <w:r>
              <w:rPr>
                <w:rFonts w:hint="eastAsia" w:ascii="宋体" w:hAnsi="宋体"/>
                <w:sz w:val="24"/>
              </w:rPr>
              <w:t>申请理由：XXX</w:t>
            </w:r>
          </w:p>
          <w:p w14:paraId="22F4858A">
            <w:pPr>
              <w:spacing w:line="520" w:lineRule="exact"/>
              <w:ind w:firstLine="480" w:firstLineChars="200"/>
              <w:rPr>
                <w:rFonts w:hint="eastAsia" w:ascii="宋体" w:hAnsi="宋体"/>
                <w:sz w:val="24"/>
              </w:rPr>
            </w:pPr>
            <w:r>
              <w:rPr>
                <w:rFonts w:hint="eastAsia" w:ascii="宋体" w:hAnsi="宋体"/>
                <w:sz w:val="24"/>
              </w:rPr>
              <w:t>置换课程：拟将XX方式的获得的XX学分和成绩XX分置换为课程号XX课程名称XX的成绩XX分；</w:t>
            </w:r>
          </w:p>
          <w:p w14:paraId="07BAFC25">
            <w:pPr>
              <w:spacing w:line="520" w:lineRule="exact"/>
              <w:ind w:firstLine="480" w:firstLineChars="200"/>
              <w:rPr>
                <w:rFonts w:hint="eastAsia" w:ascii="宋体" w:hAnsi="宋体"/>
                <w:sz w:val="24"/>
              </w:rPr>
            </w:pPr>
            <w:r>
              <w:rPr>
                <w:rFonts w:hint="eastAsia" w:ascii="宋体" w:hAnsi="宋体"/>
                <w:sz w:val="24"/>
              </w:rPr>
              <w:t xml:space="preserve">   </w:t>
            </w:r>
          </w:p>
          <w:p w14:paraId="184CFFEE">
            <w:pPr>
              <w:spacing w:line="520" w:lineRule="exact"/>
              <w:ind w:firstLine="480" w:firstLineChars="200"/>
              <w:rPr>
                <w:rFonts w:hint="eastAsia" w:ascii="宋体" w:hAnsi="宋体"/>
                <w:sz w:val="24"/>
              </w:rPr>
            </w:pPr>
          </w:p>
          <w:p w14:paraId="0C5F9069">
            <w:pPr>
              <w:spacing w:line="520" w:lineRule="exact"/>
              <w:ind w:firstLine="480" w:firstLineChars="200"/>
              <w:rPr>
                <w:rFonts w:hint="eastAsia" w:ascii="宋体" w:hAnsi="宋体"/>
                <w:sz w:val="24"/>
              </w:rPr>
            </w:pPr>
          </w:p>
          <w:p w14:paraId="2B6F6BBA">
            <w:pPr>
              <w:spacing w:line="520" w:lineRule="exact"/>
              <w:ind w:firstLine="480" w:firstLineChars="200"/>
              <w:jc w:val="center"/>
              <w:rPr>
                <w:rFonts w:hint="eastAsia" w:ascii="宋体" w:hAnsi="宋体"/>
                <w:sz w:val="24"/>
              </w:rPr>
            </w:pPr>
            <w:r>
              <w:rPr>
                <w:rFonts w:hint="eastAsia" w:ascii="宋体" w:hAnsi="宋体"/>
                <w:sz w:val="24"/>
              </w:rPr>
              <w:t xml:space="preserve">                         申请人签名：</w:t>
            </w:r>
          </w:p>
          <w:p w14:paraId="1D426495">
            <w:pPr>
              <w:spacing w:line="520" w:lineRule="exact"/>
              <w:ind w:firstLine="4680" w:firstLineChars="1950"/>
              <w:rPr>
                <w:rFonts w:hint="eastAsia" w:ascii="宋体" w:hAnsi="宋体"/>
                <w:sz w:val="24"/>
              </w:rPr>
            </w:pPr>
            <w:r>
              <w:rPr>
                <w:rFonts w:hint="eastAsia" w:ascii="宋体" w:hAnsi="宋体"/>
                <w:sz w:val="24"/>
              </w:rPr>
              <w:t>年   月   日</w:t>
            </w:r>
          </w:p>
        </w:tc>
      </w:tr>
      <w:tr w14:paraId="438B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267" w:type="dxa"/>
            <w:noWrap w:val="0"/>
            <w:vAlign w:val="top"/>
          </w:tcPr>
          <w:p w14:paraId="7AACF1FF">
            <w:pPr>
              <w:spacing w:line="520" w:lineRule="exact"/>
              <w:rPr>
                <w:rFonts w:hint="eastAsia" w:ascii="宋体" w:hAnsi="宋体"/>
                <w:sz w:val="24"/>
              </w:rPr>
            </w:pPr>
          </w:p>
          <w:p w14:paraId="4C76B7A3">
            <w:pPr>
              <w:spacing w:line="520" w:lineRule="exact"/>
              <w:rPr>
                <w:rFonts w:hint="eastAsia" w:ascii="宋体" w:hAnsi="宋体"/>
                <w:sz w:val="24"/>
              </w:rPr>
            </w:pPr>
          </w:p>
          <w:p w14:paraId="69E5A5FA">
            <w:pPr>
              <w:spacing w:line="520" w:lineRule="exact"/>
              <w:ind w:left="120" w:hanging="120" w:hangingChars="50"/>
              <w:rPr>
                <w:rFonts w:hint="eastAsia" w:ascii="宋体" w:hAnsi="宋体"/>
                <w:sz w:val="24"/>
              </w:rPr>
            </w:pPr>
            <w:r>
              <w:rPr>
                <w:rFonts w:hint="eastAsia" w:ascii="宋体" w:hAnsi="宋体"/>
                <w:sz w:val="24"/>
              </w:rPr>
              <w:t>学生所在系意见</w:t>
            </w:r>
          </w:p>
        </w:tc>
        <w:tc>
          <w:tcPr>
            <w:tcW w:w="7327" w:type="dxa"/>
            <w:gridSpan w:val="3"/>
            <w:noWrap w:val="0"/>
            <w:vAlign w:val="top"/>
          </w:tcPr>
          <w:p w14:paraId="0177F9CF">
            <w:pPr>
              <w:widowControl/>
              <w:spacing w:line="520" w:lineRule="exact"/>
              <w:ind w:firstLine="480" w:firstLineChars="200"/>
              <w:rPr>
                <w:rFonts w:hint="eastAsia" w:ascii="宋体" w:hAnsi="宋体"/>
                <w:sz w:val="24"/>
              </w:rPr>
            </w:pPr>
          </w:p>
          <w:p w14:paraId="0CA3A87B">
            <w:pPr>
              <w:widowControl/>
              <w:spacing w:line="520" w:lineRule="exact"/>
              <w:ind w:firstLine="480" w:firstLineChars="200"/>
              <w:rPr>
                <w:rFonts w:hint="eastAsia" w:ascii="宋体" w:hAnsi="宋体"/>
                <w:sz w:val="24"/>
              </w:rPr>
            </w:pPr>
          </w:p>
          <w:p w14:paraId="4B5E3C5D">
            <w:pPr>
              <w:widowControl/>
              <w:spacing w:line="520" w:lineRule="exact"/>
              <w:ind w:firstLine="480" w:firstLineChars="200"/>
              <w:rPr>
                <w:rFonts w:hint="eastAsia" w:ascii="宋体" w:hAnsi="宋体"/>
                <w:sz w:val="24"/>
              </w:rPr>
            </w:pPr>
          </w:p>
          <w:p w14:paraId="33C76149">
            <w:pPr>
              <w:widowControl/>
              <w:spacing w:line="520" w:lineRule="exact"/>
              <w:ind w:firstLine="480" w:firstLineChars="200"/>
              <w:rPr>
                <w:rFonts w:hint="eastAsia" w:ascii="宋体" w:hAnsi="宋体"/>
                <w:sz w:val="24"/>
              </w:rPr>
            </w:pPr>
          </w:p>
          <w:p w14:paraId="305CEC9D">
            <w:pPr>
              <w:widowControl/>
              <w:spacing w:line="520" w:lineRule="exact"/>
              <w:ind w:firstLine="3960" w:firstLineChars="1650"/>
              <w:rPr>
                <w:rFonts w:hint="eastAsia" w:ascii="宋体" w:hAnsi="宋体"/>
                <w:sz w:val="24"/>
              </w:rPr>
            </w:pPr>
            <w:r>
              <w:rPr>
                <w:rFonts w:hint="eastAsia" w:ascii="宋体" w:hAnsi="宋体"/>
                <w:sz w:val="24"/>
              </w:rPr>
              <w:t>领导签名（公章）：</w:t>
            </w:r>
          </w:p>
          <w:p w14:paraId="1D66C2F5">
            <w:pPr>
              <w:spacing w:line="520" w:lineRule="exact"/>
              <w:ind w:firstLine="4440" w:firstLineChars="1850"/>
              <w:rPr>
                <w:rFonts w:hint="eastAsia" w:ascii="宋体" w:hAnsi="宋体"/>
                <w:sz w:val="24"/>
              </w:rPr>
            </w:pPr>
            <w:r>
              <w:rPr>
                <w:rFonts w:hint="eastAsia" w:ascii="宋体" w:hAnsi="宋体"/>
                <w:sz w:val="24"/>
              </w:rPr>
              <w:t>年   月   日</w:t>
            </w:r>
          </w:p>
        </w:tc>
      </w:tr>
      <w:tr w14:paraId="36D0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67" w:type="dxa"/>
            <w:noWrap w:val="0"/>
            <w:vAlign w:val="top"/>
          </w:tcPr>
          <w:p w14:paraId="062AAF45">
            <w:pPr>
              <w:spacing w:line="520" w:lineRule="exact"/>
              <w:ind w:firstLine="480" w:firstLineChars="200"/>
              <w:rPr>
                <w:rFonts w:hint="eastAsia" w:ascii="宋体" w:hAnsi="宋体"/>
                <w:sz w:val="24"/>
              </w:rPr>
            </w:pPr>
          </w:p>
          <w:p w14:paraId="02FFB025">
            <w:pPr>
              <w:spacing w:line="520" w:lineRule="exact"/>
              <w:ind w:firstLine="120" w:firstLineChars="50"/>
              <w:rPr>
                <w:rFonts w:hint="eastAsia" w:ascii="宋体" w:hAnsi="宋体"/>
                <w:sz w:val="24"/>
              </w:rPr>
            </w:pPr>
            <w:r>
              <w:rPr>
                <w:rFonts w:hint="eastAsia" w:ascii="宋体" w:hAnsi="宋体"/>
                <w:sz w:val="24"/>
              </w:rPr>
              <w:t>教务处</w:t>
            </w:r>
          </w:p>
          <w:p w14:paraId="45811D76">
            <w:pPr>
              <w:spacing w:line="520" w:lineRule="exact"/>
              <w:ind w:firstLine="240" w:firstLineChars="100"/>
              <w:rPr>
                <w:rFonts w:hint="eastAsia" w:ascii="宋体" w:hAnsi="宋体"/>
                <w:sz w:val="24"/>
              </w:rPr>
            </w:pPr>
            <w:r>
              <w:rPr>
                <w:rFonts w:hint="eastAsia" w:ascii="宋体" w:hAnsi="宋体"/>
                <w:sz w:val="24"/>
              </w:rPr>
              <w:t>意见</w:t>
            </w:r>
          </w:p>
        </w:tc>
        <w:tc>
          <w:tcPr>
            <w:tcW w:w="7327" w:type="dxa"/>
            <w:gridSpan w:val="3"/>
            <w:noWrap w:val="0"/>
            <w:vAlign w:val="top"/>
          </w:tcPr>
          <w:p w14:paraId="0CD6C49F">
            <w:pPr>
              <w:widowControl/>
              <w:spacing w:line="520" w:lineRule="exact"/>
              <w:ind w:firstLine="480" w:firstLineChars="200"/>
              <w:rPr>
                <w:rFonts w:hint="eastAsia" w:ascii="宋体" w:hAnsi="宋体"/>
                <w:sz w:val="24"/>
              </w:rPr>
            </w:pPr>
          </w:p>
          <w:p w14:paraId="45D976F9">
            <w:pPr>
              <w:widowControl/>
              <w:spacing w:line="520" w:lineRule="exact"/>
              <w:rPr>
                <w:rFonts w:hint="eastAsia" w:ascii="宋体" w:hAnsi="宋体"/>
                <w:sz w:val="24"/>
              </w:rPr>
            </w:pPr>
          </w:p>
          <w:p w14:paraId="1CF655F9">
            <w:pPr>
              <w:widowControl/>
              <w:spacing w:line="520" w:lineRule="exact"/>
              <w:ind w:firstLine="480" w:firstLineChars="200"/>
              <w:rPr>
                <w:rFonts w:hint="eastAsia" w:ascii="宋体" w:hAnsi="宋体"/>
                <w:sz w:val="24"/>
              </w:rPr>
            </w:pPr>
          </w:p>
          <w:p w14:paraId="1F2D4B57">
            <w:pPr>
              <w:widowControl/>
              <w:spacing w:line="520" w:lineRule="exact"/>
              <w:ind w:firstLine="480" w:firstLineChars="200"/>
              <w:rPr>
                <w:rFonts w:hint="eastAsia" w:ascii="宋体" w:hAnsi="宋体"/>
                <w:sz w:val="24"/>
              </w:rPr>
            </w:pPr>
          </w:p>
          <w:p w14:paraId="11BE7027">
            <w:pPr>
              <w:widowControl/>
              <w:spacing w:line="520" w:lineRule="exact"/>
              <w:ind w:firstLine="3720" w:firstLineChars="1550"/>
              <w:rPr>
                <w:rFonts w:hint="eastAsia" w:ascii="宋体" w:hAnsi="宋体"/>
                <w:sz w:val="24"/>
              </w:rPr>
            </w:pPr>
            <w:r>
              <w:rPr>
                <w:rFonts w:hint="eastAsia" w:ascii="宋体" w:hAnsi="宋体"/>
                <w:sz w:val="24"/>
              </w:rPr>
              <w:t xml:space="preserve"> 领导签名（公章）：</w:t>
            </w:r>
          </w:p>
          <w:p w14:paraId="3D001919">
            <w:pPr>
              <w:spacing w:line="520" w:lineRule="exact"/>
              <w:ind w:firstLine="4320" w:firstLineChars="1800"/>
              <w:rPr>
                <w:rFonts w:hint="eastAsia" w:ascii="宋体" w:hAnsi="宋体"/>
                <w:sz w:val="24"/>
              </w:rPr>
            </w:pPr>
            <w:r>
              <w:rPr>
                <w:rFonts w:hint="eastAsia" w:ascii="宋体" w:hAnsi="宋体"/>
                <w:sz w:val="24"/>
              </w:rPr>
              <w:t>年   月   日</w:t>
            </w:r>
          </w:p>
        </w:tc>
      </w:tr>
    </w:tbl>
    <w:p w14:paraId="6A3218DA">
      <w:pPr>
        <w:spacing w:line="520" w:lineRule="exact"/>
        <w:rPr>
          <w:rFonts w:hint="eastAsia" w:ascii="宋体" w:hAnsi="宋体"/>
          <w:kern w:val="0"/>
          <w:sz w:val="28"/>
          <w:szCs w:val="28"/>
        </w:rPr>
      </w:pPr>
    </w:p>
    <w:p w14:paraId="611FF86A">
      <w:pPr>
        <w:spacing w:line="520" w:lineRule="exact"/>
        <w:rPr>
          <w:rFonts w:hint="eastAsia" w:ascii="宋体" w:hAnsi="宋体"/>
          <w:sz w:val="28"/>
          <w:szCs w:val="28"/>
        </w:rPr>
      </w:pPr>
      <w:r>
        <w:rPr>
          <w:rFonts w:hint="eastAsia" w:ascii="宋体" w:hAnsi="宋体"/>
          <w:kern w:val="0"/>
          <w:sz w:val="28"/>
          <w:szCs w:val="28"/>
        </w:rPr>
        <w:t>附件</w:t>
      </w:r>
      <w:r>
        <w:rPr>
          <w:rFonts w:hint="eastAsia" w:ascii="宋体" w:hAnsi="宋体"/>
          <w:kern w:val="0"/>
          <w:sz w:val="28"/>
          <w:szCs w:val="28"/>
          <w:lang w:val="en-US" w:eastAsia="zh-CN"/>
        </w:rPr>
        <w:t>2</w:t>
      </w:r>
      <w:r>
        <w:rPr>
          <w:rFonts w:hint="eastAsia" w:ascii="宋体" w:hAnsi="宋体"/>
          <w:kern w:val="0"/>
          <w:sz w:val="28"/>
          <w:szCs w:val="28"/>
        </w:rPr>
        <w:t>：</w:t>
      </w:r>
    </w:p>
    <w:p w14:paraId="19F9D648">
      <w:pPr>
        <w:spacing w:line="340" w:lineRule="exact"/>
        <w:jc w:val="center"/>
        <w:rPr>
          <w:rFonts w:hint="eastAsia" w:ascii="宋体" w:hAnsi="宋体"/>
          <w:b/>
          <w:sz w:val="36"/>
          <w:szCs w:val="36"/>
        </w:rPr>
      </w:pPr>
    </w:p>
    <w:p w14:paraId="54DDAFE9">
      <w:pPr>
        <w:spacing w:line="520" w:lineRule="exact"/>
        <w:jc w:val="center"/>
        <w:rPr>
          <w:rFonts w:hint="eastAsia" w:ascii="宋体" w:hAnsi="宋体"/>
          <w:b/>
          <w:sz w:val="36"/>
          <w:szCs w:val="36"/>
        </w:rPr>
      </w:pPr>
      <w:r>
        <w:rPr>
          <w:rFonts w:hint="eastAsia" w:ascii="宋体" w:hAnsi="宋体"/>
          <w:b/>
          <w:sz w:val="36"/>
          <w:szCs w:val="36"/>
        </w:rPr>
        <w:t>南昌大学共青学院创新创业学分置换审批表（样表）</w:t>
      </w:r>
    </w:p>
    <w:p w14:paraId="093A3828">
      <w:pPr>
        <w:spacing w:line="240" w:lineRule="exact"/>
        <w:jc w:val="center"/>
        <w:rPr>
          <w:rFonts w:hint="eastAsia" w:ascii="宋体" w:hAnsi="宋体"/>
          <w:b/>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3059"/>
        <w:gridCol w:w="908"/>
        <w:gridCol w:w="3709"/>
      </w:tblGrid>
      <w:tr w14:paraId="43E2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8" w:type="dxa"/>
            <w:noWrap w:val="0"/>
            <w:vAlign w:val="center"/>
          </w:tcPr>
          <w:p w14:paraId="1D8B5843">
            <w:pPr>
              <w:spacing w:line="520" w:lineRule="exact"/>
              <w:ind w:firstLine="240" w:firstLineChars="100"/>
              <w:rPr>
                <w:rFonts w:hint="eastAsia" w:ascii="宋体" w:hAnsi="宋体"/>
                <w:sz w:val="24"/>
              </w:rPr>
            </w:pPr>
            <w:r>
              <w:rPr>
                <w:rFonts w:hint="eastAsia" w:ascii="宋体" w:hAnsi="宋体"/>
                <w:sz w:val="24"/>
              </w:rPr>
              <w:t>姓名</w:t>
            </w:r>
          </w:p>
        </w:tc>
        <w:tc>
          <w:tcPr>
            <w:tcW w:w="3059" w:type="dxa"/>
            <w:noWrap w:val="0"/>
            <w:vAlign w:val="center"/>
          </w:tcPr>
          <w:p w14:paraId="4DB07D77">
            <w:pPr>
              <w:spacing w:line="520" w:lineRule="exact"/>
              <w:ind w:firstLine="480" w:firstLineChars="200"/>
              <w:rPr>
                <w:rFonts w:hint="eastAsia" w:ascii="宋体" w:hAnsi="宋体"/>
                <w:sz w:val="24"/>
              </w:rPr>
            </w:pPr>
          </w:p>
        </w:tc>
        <w:tc>
          <w:tcPr>
            <w:tcW w:w="908" w:type="dxa"/>
            <w:noWrap w:val="0"/>
            <w:vAlign w:val="center"/>
          </w:tcPr>
          <w:p w14:paraId="54E6C3C5">
            <w:pPr>
              <w:spacing w:line="520" w:lineRule="exact"/>
              <w:ind w:firstLine="120" w:firstLineChars="50"/>
              <w:rPr>
                <w:rFonts w:hint="default" w:ascii="宋体" w:hAnsi="宋体" w:eastAsia="宋体"/>
                <w:sz w:val="24"/>
                <w:lang w:val="en-US" w:eastAsia="zh-CN"/>
              </w:rPr>
            </w:pPr>
            <w:r>
              <w:rPr>
                <w:rFonts w:hint="eastAsia" w:ascii="宋体" w:hAnsi="宋体"/>
                <w:sz w:val="24"/>
                <w:lang w:val="en-US" w:eastAsia="zh-CN"/>
              </w:rPr>
              <w:t>系别</w:t>
            </w:r>
          </w:p>
        </w:tc>
        <w:tc>
          <w:tcPr>
            <w:tcW w:w="3709" w:type="dxa"/>
            <w:noWrap w:val="0"/>
            <w:vAlign w:val="center"/>
          </w:tcPr>
          <w:p w14:paraId="1CBE452E">
            <w:pPr>
              <w:spacing w:line="520" w:lineRule="exact"/>
              <w:ind w:firstLine="480" w:firstLineChars="200"/>
              <w:rPr>
                <w:rFonts w:ascii="宋体" w:hAnsi="宋体"/>
                <w:sz w:val="24"/>
              </w:rPr>
            </w:pPr>
          </w:p>
        </w:tc>
      </w:tr>
      <w:tr w14:paraId="2981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8" w:type="dxa"/>
            <w:noWrap w:val="0"/>
            <w:vAlign w:val="center"/>
          </w:tcPr>
          <w:p w14:paraId="74567BB1">
            <w:pPr>
              <w:spacing w:line="520" w:lineRule="exact"/>
              <w:rPr>
                <w:rFonts w:hint="eastAsia" w:ascii="宋体" w:hAnsi="宋体"/>
                <w:sz w:val="24"/>
              </w:rPr>
            </w:pPr>
            <w:r>
              <w:rPr>
                <w:rFonts w:hint="eastAsia" w:ascii="宋体" w:hAnsi="宋体"/>
                <w:sz w:val="24"/>
              </w:rPr>
              <w:t>专业班级</w:t>
            </w:r>
          </w:p>
        </w:tc>
        <w:tc>
          <w:tcPr>
            <w:tcW w:w="3059" w:type="dxa"/>
            <w:noWrap w:val="0"/>
            <w:vAlign w:val="center"/>
          </w:tcPr>
          <w:p w14:paraId="7ABC1DE3">
            <w:pPr>
              <w:spacing w:line="520" w:lineRule="exact"/>
              <w:ind w:firstLine="480" w:firstLineChars="200"/>
              <w:rPr>
                <w:rFonts w:hint="eastAsia" w:ascii="宋体" w:hAnsi="宋体"/>
                <w:sz w:val="24"/>
              </w:rPr>
            </w:pPr>
          </w:p>
        </w:tc>
        <w:tc>
          <w:tcPr>
            <w:tcW w:w="908" w:type="dxa"/>
            <w:noWrap w:val="0"/>
            <w:vAlign w:val="center"/>
          </w:tcPr>
          <w:p w14:paraId="6999D06C">
            <w:pPr>
              <w:spacing w:line="520" w:lineRule="exact"/>
              <w:ind w:firstLine="120" w:firstLineChars="50"/>
              <w:rPr>
                <w:rFonts w:hint="eastAsia" w:ascii="宋体" w:hAnsi="宋体"/>
                <w:sz w:val="24"/>
              </w:rPr>
            </w:pPr>
            <w:r>
              <w:rPr>
                <w:rFonts w:hint="eastAsia" w:ascii="宋体" w:hAnsi="宋体"/>
                <w:sz w:val="24"/>
              </w:rPr>
              <w:t>学号</w:t>
            </w:r>
          </w:p>
        </w:tc>
        <w:tc>
          <w:tcPr>
            <w:tcW w:w="3709" w:type="dxa"/>
            <w:noWrap w:val="0"/>
            <w:vAlign w:val="center"/>
          </w:tcPr>
          <w:p w14:paraId="2CB0691A">
            <w:pPr>
              <w:spacing w:line="520" w:lineRule="exact"/>
              <w:ind w:firstLine="480" w:firstLineChars="200"/>
              <w:rPr>
                <w:rFonts w:ascii="宋体" w:hAnsi="宋体"/>
                <w:sz w:val="24"/>
              </w:rPr>
            </w:pPr>
          </w:p>
        </w:tc>
      </w:tr>
      <w:tr w14:paraId="621B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78" w:type="dxa"/>
            <w:noWrap w:val="0"/>
            <w:vAlign w:val="center"/>
          </w:tcPr>
          <w:p w14:paraId="443AFAC0">
            <w:pPr>
              <w:spacing w:line="520" w:lineRule="exact"/>
              <w:ind w:firstLine="240" w:firstLineChars="100"/>
              <w:rPr>
                <w:rFonts w:hint="eastAsia" w:ascii="宋体" w:hAnsi="宋体"/>
                <w:sz w:val="24"/>
              </w:rPr>
            </w:pPr>
            <w:r>
              <w:rPr>
                <w:rFonts w:hint="eastAsia" w:ascii="宋体" w:hAnsi="宋体"/>
                <w:sz w:val="24"/>
              </w:rPr>
              <w:t>申</w:t>
            </w:r>
          </w:p>
          <w:p w14:paraId="34625C81">
            <w:pPr>
              <w:spacing w:line="520" w:lineRule="exact"/>
              <w:ind w:firstLine="240" w:firstLineChars="100"/>
              <w:rPr>
                <w:rFonts w:hint="eastAsia" w:ascii="宋体" w:hAnsi="宋体"/>
                <w:sz w:val="24"/>
              </w:rPr>
            </w:pPr>
            <w:r>
              <w:rPr>
                <w:rFonts w:hint="eastAsia" w:ascii="宋体" w:hAnsi="宋体"/>
                <w:sz w:val="24"/>
              </w:rPr>
              <w:t>请</w:t>
            </w:r>
          </w:p>
          <w:p w14:paraId="352D08EE">
            <w:pPr>
              <w:spacing w:line="520" w:lineRule="exact"/>
              <w:ind w:firstLine="240" w:firstLineChars="100"/>
              <w:rPr>
                <w:rFonts w:hint="eastAsia" w:ascii="宋体" w:hAnsi="宋体"/>
                <w:sz w:val="24"/>
              </w:rPr>
            </w:pPr>
            <w:r>
              <w:rPr>
                <w:rFonts w:hint="eastAsia" w:ascii="宋体" w:hAnsi="宋体"/>
                <w:sz w:val="24"/>
              </w:rPr>
              <w:t>事</w:t>
            </w:r>
          </w:p>
          <w:p w14:paraId="6E3F54DF">
            <w:pPr>
              <w:spacing w:line="520" w:lineRule="exact"/>
              <w:ind w:firstLine="240" w:firstLineChars="100"/>
              <w:rPr>
                <w:rFonts w:hint="eastAsia" w:ascii="宋体" w:hAnsi="宋体"/>
                <w:sz w:val="24"/>
              </w:rPr>
            </w:pPr>
            <w:r>
              <w:rPr>
                <w:rFonts w:hint="eastAsia" w:ascii="宋体" w:hAnsi="宋体"/>
                <w:sz w:val="24"/>
              </w:rPr>
              <w:t>项</w:t>
            </w:r>
          </w:p>
        </w:tc>
        <w:tc>
          <w:tcPr>
            <w:tcW w:w="7676" w:type="dxa"/>
            <w:gridSpan w:val="3"/>
            <w:noWrap w:val="0"/>
            <w:vAlign w:val="top"/>
          </w:tcPr>
          <w:p w14:paraId="6115E0BE">
            <w:pPr>
              <w:spacing w:line="520" w:lineRule="exact"/>
              <w:ind w:firstLine="480" w:firstLineChars="200"/>
              <w:rPr>
                <w:rFonts w:hint="eastAsia" w:ascii="宋体" w:hAnsi="宋体"/>
                <w:sz w:val="24"/>
              </w:rPr>
            </w:pPr>
            <w:r>
              <w:rPr>
                <w:rFonts w:hint="eastAsia" w:ascii="宋体" w:hAnsi="宋体"/>
                <w:sz w:val="24"/>
              </w:rPr>
              <w:t>申请理由：XXX</w:t>
            </w:r>
          </w:p>
          <w:p w14:paraId="67964072">
            <w:pPr>
              <w:spacing w:line="520" w:lineRule="exact"/>
              <w:ind w:firstLine="480" w:firstLineChars="200"/>
              <w:rPr>
                <w:rFonts w:hint="eastAsia" w:ascii="宋体" w:hAnsi="宋体"/>
                <w:sz w:val="24"/>
              </w:rPr>
            </w:pPr>
            <w:r>
              <w:rPr>
                <w:rFonts w:hint="eastAsia" w:ascii="宋体" w:hAnsi="宋体"/>
                <w:sz w:val="24"/>
              </w:rPr>
              <w:t>置换课程：拟将XX模块XX类的XX项目XX标准获得的XX学分和成绩XX分置换为课程号XX课程名称XX的成绩XX分；</w:t>
            </w:r>
          </w:p>
          <w:p w14:paraId="6D8E4C5C">
            <w:pPr>
              <w:spacing w:line="520" w:lineRule="exact"/>
              <w:ind w:firstLine="480" w:firstLineChars="200"/>
              <w:rPr>
                <w:rFonts w:hint="eastAsia" w:ascii="宋体" w:hAnsi="宋体"/>
                <w:sz w:val="24"/>
              </w:rPr>
            </w:pPr>
            <w:r>
              <w:rPr>
                <w:rFonts w:hint="eastAsia" w:ascii="宋体" w:hAnsi="宋体"/>
                <w:sz w:val="24"/>
              </w:rPr>
              <w:t>或拟将多个创新创业项目所获得的创新创业学分累加置换为课程号XX课程名称XX的成绩XX分。</w:t>
            </w:r>
          </w:p>
          <w:p w14:paraId="3F5D9F85">
            <w:pPr>
              <w:spacing w:line="520" w:lineRule="exact"/>
              <w:ind w:firstLine="480" w:firstLineChars="200"/>
              <w:rPr>
                <w:rFonts w:hint="eastAsia" w:ascii="宋体" w:hAnsi="宋体"/>
                <w:sz w:val="24"/>
              </w:rPr>
            </w:pPr>
          </w:p>
          <w:p w14:paraId="0C867CD0">
            <w:pPr>
              <w:spacing w:line="520" w:lineRule="exact"/>
              <w:ind w:firstLine="480" w:firstLineChars="200"/>
              <w:rPr>
                <w:rFonts w:hint="eastAsia" w:ascii="宋体" w:hAnsi="宋体"/>
                <w:sz w:val="24"/>
              </w:rPr>
            </w:pPr>
          </w:p>
          <w:p w14:paraId="22445C33">
            <w:pPr>
              <w:spacing w:line="520" w:lineRule="exact"/>
              <w:ind w:firstLine="480" w:firstLineChars="200"/>
              <w:jc w:val="center"/>
              <w:rPr>
                <w:rFonts w:hint="eastAsia" w:ascii="宋体" w:hAnsi="宋体"/>
                <w:sz w:val="24"/>
              </w:rPr>
            </w:pPr>
            <w:r>
              <w:rPr>
                <w:rFonts w:hint="eastAsia" w:ascii="宋体" w:hAnsi="宋体"/>
                <w:sz w:val="24"/>
              </w:rPr>
              <w:t xml:space="preserve">                         申请人签名：</w:t>
            </w:r>
          </w:p>
          <w:p w14:paraId="598014E2">
            <w:pPr>
              <w:spacing w:line="520" w:lineRule="exact"/>
              <w:ind w:firstLine="4680" w:firstLineChars="1950"/>
              <w:rPr>
                <w:rFonts w:hint="eastAsia" w:ascii="宋体" w:hAnsi="宋体"/>
                <w:sz w:val="24"/>
              </w:rPr>
            </w:pPr>
            <w:r>
              <w:rPr>
                <w:rFonts w:hint="eastAsia" w:ascii="宋体" w:hAnsi="宋体"/>
                <w:sz w:val="24"/>
              </w:rPr>
              <w:t>年   月   日</w:t>
            </w:r>
          </w:p>
        </w:tc>
      </w:tr>
      <w:tr w14:paraId="7EBF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278" w:type="dxa"/>
            <w:noWrap w:val="0"/>
            <w:vAlign w:val="top"/>
          </w:tcPr>
          <w:p w14:paraId="684ED6FA">
            <w:pPr>
              <w:spacing w:line="520" w:lineRule="exact"/>
              <w:rPr>
                <w:rFonts w:hint="eastAsia" w:ascii="宋体" w:hAnsi="宋体"/>
                <w:sz w:val="24"/>
              </w:rPr>
            </w:pPr>
          </w:p>
          <w:p w14:paraId="6416599A">
            <w:pPr>
              <w:spacing w:line="520" w:lineRule="exact"/>
              <w:ind w:left="120" w:hanging="120" w:hangingChars="50"/>
              <w:rPr>
                <w:rFonts w:hint="eastAsia" w:ascii="宋体" w:hAnsi="宋体"/>
                <w:sz w:val="24"/>
              </w:rPr>
            </w:pPr>
            <w:r>
              <w:rPr>
                <w:rFonts w:hint="eastAsia" w:ascii="宋体" w:hAnsi="宋体"/>
                <w:sz w:val="24"/>
              </w:rPr>
              <w:t>学生所在系意见</w:t>
            </w:r>
          </w:p>
        </w:tc>
        <w:tc>
          <w:tcPr>
            <w:tcW w:w="7676" w:type="dxa"/>
            <w:gridSpan w:val="3"/>
            <w:noWrap w:val="0"/>
            <w:vAlign w:val="top"/>
          </w:tcPr>
          <w:p w14:paraId="66902D12">
            <w:pPr>
              <w:widowControl/>
              <w:spacing w:line="520" w:lineRule="exact"/>
              <w:ind w:firstLine="480" w:firstLineChars="200"/>
              <w:rPr>
                <w:rFonts w:hint="eastAsia" w:ascii="宋体" w:hAnsi="宋体"/>
                <w:sz w:val="24"/>
              </w:rPr>
            </w:pPr>
          </w:p>
          <w:p w14:paraId="0AC28AF9">
            <w:pPr>
              <w:widowControl/>
              <w:spacing w:line="520" w:lineRule="exact"/>
              <w:ind w:firstLine="480" w:firstLineChars="200"/>
              <w:rPr>
                <w:rFonts w:hint="eastAsia" w:ascii="宋体" w:hAnsi="宋体"/>
                <w:sz w:val="24"/>
              </w:rPr>
            </w:pPr>
          </w:p>
          <w:p w14:paraId="33AC41AD">
            <w:pPr>
              <w:widowControl/>
              <w:spacing w:line="520" w:lineRule="exact"/>
              <w:ind w:firstLine="480" w:firstLineChars="200"/>
              <w:rPr>
                <w:rFonts w:hint="eastAsia" w:ascii="宋体" w:hAnsi="宋体"/>
                <w:sz w:val="24"/>
              </w:rPr>
            </w:pPr>
          </w:p>
          <w:p w14:paraId="66E2FA27">
            <w:pPr>
              <w:widowControl/>
              <w:spacing w:line="520" w:lineRule="exact"/>
              <w:ind w:firstLine="480" w:firstLineChars="200"/>
              <w:rPr>
                <w:rFonts w:hint="eastAsia" w:ascii="宋体" w:hAnsi="宋体"/>
                <w:sz w:val="24"/>
              </w:rPr>
            </w:pPr>
          </w:p>
          <w:p w14:paraId="181B1D46">
            <w:pPr>
              <w:widowControl/>
              <w:spacing w:line="520" w:lineRule="exact"/>
              <w:ind w:firstLine="3960" w:firstLineChars="1650"/>
              <w:rPr>
                <w:rFonts w:hint="eastAsia" w:ascii="宋体" w:hAnsi="宋体"/>
                <w:sz w:val="24"/>
              </w:rPr>
            </w:pPr>
            <w:r>
              <w:rPr>
                <w:rFonts w:hint="eastAsia" w:ascii="宋体" w:hAnsi="宋体"/>
                <w:sz w:val="24"/>
              </w:rPr>
              <w:t>领导签名（公章）：</w:t>
            </w:r>
          </w:p>
          <w:p w14:paraId="6640CE9E">
            <w:pPr>
              <w:spacing w:line="520" w:lineRule="exact"/>
              <w:ind w:firstLine="4440" w:firstLineChars="1850"/>
              <w:rPr>
                <w:rFonts w:hint="eastAsia" w:ascii="宋体" w:hAnsi="宋体"/>
                <w:sz w:val="24"/>
              </w:rPr>
            </w:pPr>
            <w:r>
              <w:rPr>
                <w:rFonts w:hint="eastAsia" w:ascii="宋体" w:hAnsi="宋体"/>
                <w:sz w:val="24"/>
              </w:rPr>
              <w:t>年   月   日</w:t>
            </w:r>
          </w:p>
        </w:tc>
      </w:tr>
      <w:tr w14:paraId="34BC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78" w:type="dxa"/>
            <w:noWrap w:val="0"/>
            <w:vAlign w:val="top"/>
          </w:tcPr>
          <w:p w14:paraId="5369D7F1">
            <w:pPr>
              <w:spacing w:line="520" w:lineRule="exact"/>
              <w:ind w:firstLine="480" w:firstLineChars="200"/>
              <w:rPr>
                <w:rFonts w:hint="eastAsia" w:ascii="宋体" w:hAnsi="宋体"/>
                <w:sz w:val="24"/>
              </w:rPr>
            </w:pPr>
          </w:p>
          <w:p w14:paraId="700B960D">
            <w:pPr>
              <w:spacing w:line="520" w:lineRule="exact"/>
              <w:ind w:firstLine="120" w:firstLineChars="50"/>
              <w:rPr>
                <w:rFonts w:hint="eastAsia" w:ascii="宋体" w:hAnsi="宋体"/>
                <w:sz w:val="24"/>
              </w:rPr>
            </w:pPr>
            <w:r>
              <w:rPr>
                <w:rFonts w:hint="eastAsia" w:ascii="宋体" w:hAnsi="宋体"/>
                <w:sz w:val="24"/>
              </w:rPr>
              <w:t>教务处</w:t>
            </w:r>
          </w:p>
          <w:p w14:paraId="1EDEB6FB">
            <w:pPr>
              <w:spacing w:line="520" w:lineRule="exact"/>
              <w:ind w:firstLine="240" w:firstLineChars="100"/>
              <w:rPr>
                <w:rFonts w:hint="eastAsia" w:ascii="宋体" w:hAnsi="宋体"/>
                <w:sz w:val="24"/>
              </w:rPr>
            </w:pPr>
            <w:r>
              <w:rPr>
                <w:rFonts w:hint="eastAsia" w:ascii="宋体" w:hAnsi="宋体"/>
                <w:sz w:val="24"/>
              </w:rPr>
              <w:t>意见</w:t>
            </w:r>
          </w:p>
        </w:tc>
        <w:tc>
          <w:tcPr>
            <w:tcW w:w="7676" w:type="dxa"/>
            <w:gridSpan w:val="3"/>
            <w:noWrap w:val="0"/>
            <w:vAlign w:val="top"/>
          </w:tcPr>
          <w:p w14:paraId="49C4A9E3">
            <w:pPr>
              <w:widowControl/>
              <w:spacing w:line="520" w:lineRule="exact"/>
              <w:ind w:firstLine="480" w:firstLineChars="200"/>
              <w:rPr>
                <w:rFonts w:hint="eastAsia" w:ascii="宋体" w:hAnsi="宋体"/>
                <w:sz w:val="24"/>
              </w:rPr>
            </w:pPr>
          </w:p>
          <w:p w14:paraId="1B4757C0">
            <w:pPr>
              <w:widowControl/>
              <w:spacing w:line="520" w:lineRule="exact"/>
              <w:ind w:firstLine="480" w:firstLineChars="200"/>
              <w:rPr>
                <w:rFonts w:hint="eastAsia" w:ascii="宋体" w:hAnsi="宋体"/>
                <w:sz w:val="24"/>
              </w:rPr>
            </w:pPr>
          </w:p>
          <w:p w14:paraId="286D33D1">
            <w:pPr>
              <w:widowControl/>
              <w:spacing w:line="520" w:lineRule="exact"/>
              <w:ind w:firstLine="480" w:firstLineChars="200"/>
              <w:rPr>
                <w:rFonts w:hint="eastAsia" w:ascii="宋体" w:hAnsi="宋体"/>
                <w:sz w:val="24"/>
              </w:rPr>
            </w:pPr>
          </w:p>
          <w:p w14:paraId="26CB0177">
            <w:pPr>
              <w:widowControl/>
              <w:spacing w:line="520" w:lineRule="exact"/>
              <w:ind w:firstLine="3720" w:firstLineChars="1550"/>
              <w:rPr>
                <w:rFonts w:hint="eastAsia" w:ascii="宋体" w:hAnsi="宋体"/>
                <w:sz w:val="24"/>
              </w:rPr>
            </w:pPr>
            <w:r>
              <w:rPr>
                <w:rFonts w:hint="eastAsia" w:ascii="宋体" w:hAnsi="宋体"/>
                <w:sz w:val="24"/>
              </w:rPr>
              <w:t xml:space="preserve"> 领导签名（公章）：</w:t>
            </w:r>
          </w:p>
          <w:p w14:paraId="65216CAA">
            <w:pPr>
              <w:spacing w:line="520" w:lineRule="exact"/>
              <w:ind w:firstLine="4320" w:firstLineChars="1800"/>
              <w:rPr>
                <w:rFonts w:hint="eastAsia" w:ascii="宋体" w:hAnsi="宋体"/>
                <w:sz w:val="24"/>
              </w:rPr>
            </w:pPr>
            <w:r>
              <w:rPr>
                <w:rFonts w:hint="eastAsia" w:ascii="宋体" w:hAnsi="宋体"/>
                <w:sz w:val="24"/>
              </w:rPr>
              <w:t>年   月   日</w:t>
            </w:r>
          </w:p>
        </w:tc>
      </w:tr>
    </w:tbl>
    <w:p w14:paraId="3751C985">
      <w:pPr>
        <w:spacing w:line="240" w:lineRule="exact"/>
        <w:rPr>
          <w:rFonts w:hint="eastAsia"/>
        </w:rPr>
      </w:pPr>
    </w:p>
    <w:p w14:paraId="473569AB">
      <w:pPr>
        <w:spacing w:line="240" w:lineRule="exact"/>
        <w:rPr>
          <w:rFonts w:hint="eastAsia"/>
        </w:rPr>
      </w:pPr>
    </w:p>
    <w:p w14:paraId="24BD01A5">
      <w:pPr>
        <w:rPr>
          <w:sz w:val="30"/>
          <w:szCs w:val="30"/>
        </w:rPr>
        <w:sectPr>
          <w:pgSz w:w="11906" w:h="16838"/>
          <w:pgMar w:top="1531" w:right="1531" w:bottom="1531" w:left="1531" w:header="851" w:footer="992" w:gutter="0"/>
          <w:cols w:space="720" w:num="1"/>
          <w:docGrid w:type="lines" w:linePitch="312" w:charSpace="0"/>
        </w:sectPr>
      </w:pPr>
    </w:p>
    <w:p w14:paraId="4059D327">
      <w:pPr>
        <w:spacing w:line="480" w:lineRule="exact"/>
        <w:rPr>
          <w:rFonts w:hint="eastAsia" w:eastAsia="宋体"/>
          <w:sz w:val="30"/>
          <w:szCs w:val="30"/>
          <w:lang w:val="en-US" w:eastAsia="zh-CN"/>
        </w:rPr>
      </w:pPr>
      <w:r>
        <w:rPr>
          <w:rFonts w:hint="eastAsia"/>
          <w:sz w:val="30"/>
          <w:szCs w:val="30"/>
        </w:rPr>
        <w:t>附件</w:t>
      </w:r>
      <w:r>
        <w:rPr>
          <w:rFonts w:hint="eastAsia"/>
          <w:sz w:val="30"/>
          <w:szCs w:val="30"/>
          <w:lang w:val="en-US" w:eastAsia="zh-CN"/>
        </w:rPr>
        <w:t>3</w:t>
      </w:r>
    </w:p>
    <w:p w14:paraId="06BFACF8">
      <w:pPr>
        <w:jc w:val="center"/>
        <w:rPr>
          <w:rFonts w:hint="eastAsia"/>
          <w:b/>
          <w:sz w:val="36"/>
          <w:szCs w:val="36"/>
        </w:rPr>
      </w:pPr>
      <w:r>
        <w:rPr>
          <w:rFonts w:hint="eastAsia"/>
          <w:b/>
          <w:sz w:val="36"/>
          <w:szCs w:val="36"/>
        </w:rPr>
        <w:t>南昌大学共青学院学分置换汇总表</w:t>
      </w:r>
    </w:p>
    <w:p w14:paraId="1642711A">
      <w:pPr>
        <w:spacing w:line="500" w:lineRule="exact"/>
        <w:rPr>
          <w:rFonts w:hint="eastAsia"/>
          <w:sz w:val="28"/>
          <w:szCs w:val="28"/>
        </w:rPr>
      </w:pPr>
      <w:r>
        <w:rPr>
          <w:rFonts w:hint="eastAsia"/>
          <w:sz w:val="28"/>
          <w:szCs w:val="28"/>
        </w:rPr>
        <w:t>填表日期：                                                     系别：                 系（公章）</w:t>
      </w:r>
    </w:p>
    <w:tbl>
      <w:tblPr>
        <w:tblStyle w:val="5"/>
        <w:tblW w:w="144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680"/>
        <w:gridCol w:w="1540"/>
        <w:gridCol w:w="1540"/>
        <w:gridCol w:w="1073"/>
        <w:gridCol w:w="1687"/>
        <w:gridCol w:w="1523"/>
        <w:gridCol w:w="3691"/>
        <w:gridCol w:w="1073"/>
      </w:tblGrid>
      <w:tr w14:paraId="6757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center"/>
          </w:tcPr>
          <w:p w14:paraId="3D32EDB7">
            <w:pPr>
              <w:jc w:val="center"/>
              <w:rPr>
                <w:rFonts w:hint="eastAsia"/>
                <w:sz w:val="24"/>
              </w:rPr>
            </w:pPr>
            <w:r>
              <w:rPr>
                <w:rFonts w:hint="eastAsia"/>
                <w:sz w:val="24"/>
              </w:rPr>
              <w:t>序号</w:t>
            </w:r>
          </w:p>
        </w:tc>
        <w:tc>
          <w:tcPr>
            <w:tcW w:w="1680" w:type="dxa"/>
            <w:noWrap w:val="0"/>
            <w:vAlign w:val="center"/>
          </w:tcPr>
          <w:p w14:paraId="2532C648">
            <w:pPr>
              <w:jc w:val="center"/>
              <w:rPr>
                <w:rFonts w:hint="eastAsia"/>
                <w:sz w:val="24"/>
              </w:rPr>
            </w:pPr>
            <w:r>
              <w:rPr>
                <w:rFonts w:hint="eastAsia"/>
                <w:sz w:val="24"/>
              </w:rPr>
              <w:t>系别</w:t>
            </w:r>
          </w:p>
        </w:tc>
        <w:tc>
          <w:tcPr>
            <w:tcW w:w="1540" w:type="dxa"/>
            <w:noWrap w:val="0"/>
            <w:vAlign w:val="center"/>
          </w:tcPr>
          <w:p w14:paraId="6273C351">
            <w:pPr>
              <w:jc w:val="center"/>
              <w:rPr>
                <w:rFonts w:hint="eastAsia"/>
                <w:sz w:val="24"/>
              </w:rPr>
            </w:pPr>
            <w:r>
              <w:rPr>
                <w:rFonts w:hint="eastAsia"/>
                <w:sz w:val="24"/>
              </w:rPr>
              <w:t>班级</w:t>
            </w:r>
          </w:p>
        </w:tc>
        <w:tc>
          <w:tcPr>
            <w:tcW w:w="1540" w:type="dxa"/>
            <w:noWrap w:val="0"/>
            <w:vAlign w:val="center"/>
          </w:tcPr>
          <w:p w14:paraId="0D603DC2">
            <w:pPr>
              <w:jc w:val="center"/>
              <w:rPr>
                <w:rFonts w:hint="eastAsia"/>
                <w:sz w:val="24"/>
              </w:rPr>
            </w:pPr>
            <w:r>
              <w:rPr>
                <w:rFonts w:hint="eastAsia"/>
                <w:sz w:val="24"/>
              </w:rPr>
              <w:t>学号</w:t>
            </w:r>
          </w:p>
        </w:tc>
        <w:tc>
          <w:tcPr>
            <w:tcW w:w="1073" w:type="dxa"/>
            <w:noWrap w:val="0"/>
            <w:vAlign w:val="center"/>
          </w:tcPr>
          <w:p w14:paraId="63B5A14F">
            <w:pPr>
              <w:jc w:val="center"/>
              <w:rPr>
                <w:rFonts w:hint="eastAsia"/>
                <w:sz w:val="24"/>
              </w:rPr>
            </w:pPr>
            <w:r>
              <w:rPr>
                <w:rFonts w:hint="eastAsia"/>
                <w:sz w:val="24"/>
              </w:rPr>
              <w:t>姓名</w:t>
            </w:r>
          </w:p>
        </w:tc>
        <w:tc>
          <w:tcPr>
            <w:tcW w:w="1687" w:type="dxa"/>
            <w:noWrap w:val="0"/>
            <w:vAlign w:val="center"/>
          </w:tcPr>
          <w:p w14:paraId="7A80207D">
            <w:pPr>
              <w:jc w:val="center"/>
              <w:rPr>
                <w:rFonts w:hint="default" w:eastAsia="宋体"/>
                <w:sz w:val="24"/>
                <w:lang w:val="en-US" w:eastAsia="zh-CN"/>
              </w:rPr>
            </w:pPr>
            <w:r>
              <w:rPr>
                <w:rFonts w:hint="eastAsia"/>
                <w:sz w:val="24"/>
                <w:lang w:val="en-US" w:eastAsia="zh-CN"/>
              </w:rPr>
              <w:t>课程名称</w:t>
            </w:r>
          </w:p>
        </w:tc>
        <w:tc>
          <w:tcPr>
            <w:tcW w:w="1523" w:type="dxa"/>
            <w:noWrap w:val="0"/>
            <w:vAlign w:val="center"/>
          </w:tcPr>
          <w:p w14:paraId="0DA2EEF4">
            <w:pPr>
              <w:jc w:val="center"/>
              <w:rPr>
                <w:rFonts w:hint="eastAsia"/>
                <w:sz w:val="24"/>
              </w:rPr>
            </w:pPr>
            <w:r>
              <w:rPr>
                <w:rFonts w:hint="eastAsia"/>
                <w:sz w:val="24"/>
              </w:rPr>
              <w:t>申请认定</w:t>
            </w:r>
          </w:p>
          <w:p w14:paraId="40D6AA52">
            <w:pPr>
              <w:jc w:val="center"/>
              <w:rPr>
                <w:rFonts w:hint="eastAsia"/>
                <w:sz w:val="24"/>
              </w:rPr>
            </w:pPr>
            <w:r>
              <w:rPr>
                <w:rFonts w:hint="eastAsia"/>
                <w:sz w:val="24"/>
              </w:rPr>
              <w:t>类别</w:t>
            </w:r>
          </w:p>
        </w:tc>
        <w:tc>
          <w:tcPr>
            <w:tcW w:w="3691" w:type="dxa"/>
            <w:noWrap w:val="0"/>
            <w:vAlign w:val="center"/>
          </w:tcPr>
          <w:p w14:paraId="4559979A">
            <w:pPr>
              <w:jc w:val="center"/>
              <w:rPr>
                <w:rFonts w:hint="eastAsia"/>
                <w:sz w:val="24"/>
              </w:rPr>
            </w:pPr>
            <w:r>
              <w:rPr>
                <w:rFonts w:hint="eastAsia"/>
                <w:sz w:val="24"/>
              </w:rPr>
              <w:t>置换课程</w:t>
            </w:r>
          </w:p>
        </w:tc>
        <w:tc>
          <w:tcPr>
            <w:tcW w:w="1073" w:type="dxa"/>
            <w:noWrap w:val="0"/>
            <w:vAlign w:val="center"/>
          </w:tcPr>
          <w:p w14:paraId="77196FF8">
            <w:pPr>
              <w:jc w:val="center"/>
              <w:rPr>
                <w:rFonts w:hint="eastAsia"/>
                <w:sz w:val="24"/>
              </w:rPr>
            </w:pPr>
            <w:r>
              <w:rPr>
                <w:rFonts w:hint="eastAsia"/>
                <w:sz w:val="24"/>
              </w:rPr>
              <w:t>置换</w:t>
            </w:r>
          </w:p>
          <w:p w14:paraId="558BD8B7">
            <w:pPr>
              <w:jc w:val="center"/>
              <w:rPr>
                <w:rFonts w:hint="eastAsia"/>
                <w:sz w:val="24"/>
              </w:rPr>
            </w:pPr>
            <w:r>
              <w:rPr>
                <w:rFonts w:hint="eastAsia"/>
                <w:sz w:val="24"/>
              </w:rPr>
              <w:t>成绩</w:t>
            </w:r>
          </w:p>
        </w:tc>
      </w:tr>
      <w:tr w14:paraId="117D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70A37812">
            <w:pPr>
              <w:jc w:val="center"/>
              <w:rPr>
                <w:rFonts w:hint="eastAsia"/>
                <w:sz w:val="24"/>
              </w:rPr>
            </w:pPr>
          </w:p>
        </w:tc>
        <w:tc>
          <w:tcPr>
            <w:tcW w:w="1680" w:type="dxa"/>
            <w:noWrap w:val="0"/>
            <w:vAlign w:val="top"/>
          </w:tcPr>
          <w:p w14:paraId="14764650">
            <w:pPr>
              <w:jc w:val="center"/>
              <w:rPr>
                <w:rFonts w:hint="eastAsia"/>
                <w:sz w:val="24"/>
              </w:rPr>
            </w:pPr>
          </w:p>
        </w:tc>
        <w:tc>
          <w:tcPr>
            <w:tcW w:w="1540" w:type="dxa"/>
            <w:noWrap w:val="0"/>
            <w:vAlign w:val="top"/>
          </w:tcPr>
          <w:p w14:paraId="174B8B33">
            <w:pPr>
              <w:jc w:val="center"/>
              <w:rPr>
                <w:rFonts w:hint="eastAsia"/>
                <w:sz w:val="24"/>
              </w:rPr>
            </w:pPr>
          </w:p>
        </w:tc>
        <w:tc>
          <w:tcPr>
            <w:tcW w:w="1540" w:type="dxa"/>
            <w:noWrap w:val="0"/>
            <w:vAlign w:val="top"/>
          </w:tcPr>
          <w:p w14:paraId="0AD5B421">
            <w:pPr>
              <w:jc w:val="center"/>
              <w:rPr>
                <w:rFonts w:hint="eastAsia"/>
                <w:sz w:val="24"/>
              </w:rPr>
            </w:pPr>
          </w:p>
        </w:tc>
        <w:tc>
          <w:tcPr>
            <w:tcW w:w="1073" w:type="dxa"/>
            <w:noWrap w:val="0"/>
            <w:vAlign w:val="top"/>
          </w:tcPr>
          <w:p w14:paraId="0607E45E">
            <w:pPr>
              <w:jc w:val="center"/>
              <w:rPr>
                <w:rFonts w:hint="eastAsia"/>
                <w:sz w:val="24"/>
              </w:rPr>
            </w:pPr>
          </w:p>
        </w:tc>
        <w:tc>
          <w:tcPr>
            <w:tcW w:w="1687" w:type="dxa"/>
            <w:noWrap w:val="0"/>
            <w:vAlign w:val="top"/>
          </w:tcPr>
          <w:p w14:paraId="00A2BF64">
            <w:pPr>
              <w:jc w:val="center"/>
              <w:rPr>
                <w:rFonts w:hint="eastAsia"/>
                <w:sz w:val="24"/>
              </w:rPr>
            </w:pPr>
          </w:p>
        </w:tc>
        <w:tc>
          <w:tcPr>
            <w:tcW w:w="1523" w:type="dxa"/>
            <w:noWrap w:val="0"/>
            <w:vAlign w:val="top"/>
          </w:tcPr>
          <w:p w14:paraId="065E4BF7">
            <w:pPr>
              <w:jc w:val="center"/>
              <w:rPr>
                <w:rFonts w:hint="eastAsia"/>
                <w:sz w:val="24"/>
              </w:rPr>
            </w:pPr>
          </w:p>
        </w:tc>
        <w:tc>
          <w:tcPr>
            <w:tcW w:w="3691" w:type="dxa"/>
            <w:noWrap w:val="0"/>
            <w:vAlign w:val="top"/>
          </w:tcPr>
          <w:p w14:paraId="189818CB">
            <w:pPr>
              <w:jc w:val="center"/>
              <w:rPr>
                <w:rFonts w:hint="eastAsia"/>
                <w:sz w:val="24"/>
              </w:rPr>
            </w:pPr>
          </w:p>
        </w:tc>
        <w:tc>
          <w:tcPr>
            <w:tcW w:w="1073" w:type="dxa"/>
            <w:noWrap w:val="0"/>
            <w:vAlign w:val="top"/>
          </w:tcPr>
          <w:p w14:paraId="60550D11">
            <w:pPr>
              <w:jc w:val="center"/>
              <w:rPr>
                <w:rFonts w:hint="eastAsia"/>
                <w:sz w:val="24"/>
              </w:rPr>
            </w:pPr>
          </w:p>
        </w:tc>
      </w:tr>
      <w:tr w14:paraId="1CFB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288ADEC8">
            <w:pPr>
              <w:jc w:val="center"/>
              <w:rPr>
                <w:rFonts w:hint="eastAsia"/>
                <w:sz w:val="24"/>
              </w:rPr>
            </w:pPr>
          </w:p>
        </w:tc>
        <w:tc>
          <w:tcPr>
            <w:tcW w:w="1680" w:type="dxa"/>
            <w:noWrap w:val="0"/>
            <w:vAlign w:val="top"/>
          </w:tcPr>
          <w:p w14:paraId="5059B7CE">
            <w:pPr>
              <w:jc w:val="center"/>
              <w:rPr>
                <w:rFonts w:hint="eastAsia"/>
                <w:sz w:val="24"/>
              </w:rPr>
            </w:pPr>
          </w:p>
        </w:tc>
        <w:tc>
          <w:tcPr>
            <w:tcW w:w="1540" w:type="dxa"/>
            <w:noWrap w:val="0"/>
            <w:vAlign w:val="top"/>
          </w:tcPr>
          <w:p w14:paraId="6D126C11">
            <w:pPr>
              <w:jc w:val="center"/>
              <w:rPr>
                <w:rFonts w:hint="eastAsia"/>
                <w:sz w:val="24"/>
              </w:rPr>
            </w:pPr>
          </w:p>
        </w:tc>
        <w:tc>
          <w:tcPr>
            <w:tcW w:w="1540" w:type="dxa"/>
            <w:noWrap w:val="0"/>
            <w:vAlign w:val="top"/>
          </w:tcPr>
          <w:p w14:paraId="205F9D5C">
            <w:pPr>
              <w:jc w:val="center"/>
              <w:rPr>
                <w:rFonts w:hint="eastAsia"/>
                <w:sz w:val="24"/>
              </w:rPr>
            </w:pPr>
          </w:p>
        </w:tc>
        <w:tc>
          <w:tcPr>
            <w:tcW w:w="1073" w:type="dxa"/>
            <w:noWrap w:val="0"/>
            <w:vAlign w:val="top"/>
          </w:tcPr>
          <w:p w14:paraId="751531D4">
            <w:pPr>
              <w:jc w:val="center"/>
              <w:rPr>
                <w:rFonts w:hint="eastAsia"/>
                <w:sz w:val="24"/>
              </w:rPr>
            </w:pPr>
          </w:p>
        </w:tc>
        <w:tc>
          <w:tcPr>
            <w:tcW w:w="1687" w:type="dxa"/>
            <w:noWrap w:val="0"/>
            <w:vAlign w:val="top"/>
          </w:tcPr>
          <w:p w14:paraId="6D06E765">
            <w:pPr>
              <w:jc w:val="center"/>
              <w:rPr>
                <w:rFonts w:hint="eastAsia"/>
                <w:sz w:val="24"/>
              </w:rPr>
            </w:pPr>
          </w:p>
        </w:tc>
        <w:tc>
          <w:tcPr>
            <w:tcW w:w="1523" w:type="dxa"/>
            <w:noWrap w:val="0"/>
            <w:vAlign w:val="top"/>
          </w:tcPr>
          <w:p w14:paraId="01D0ACA1">
            <w:pPr>
              <w:jc w:val="center"/>
              <w:rPr>
                <w:rFonts w:hint="eastAsia"/>
                <w:sz w:val="24"/>
              </w:rPr>
            </w:pPr>
          </w:p>
        </w:tc>
        <w:tc>
          <w:tcPr>
            <w:tcW w:w="3691" w:type="dxa"/>
            <w:noWrap w:val="0"/>
            <w:vAlign w:val="top"/>
          </w:tcPr>
          <w:p w14:paraId="298F4B5E">
            <w:pPr>
              <w:jc w:val="center"/>
              <w:rPr>
                <w:rFonts w:hint="eastAsia"/>
                <w:sz w:val="24"/>
              </w:rPr>
            </w:pPr>
          </w:p>
        </w:tc>
        <w:tc>
          <w:tcPr>
            <w:tcW w:w="1073" w:type="dxa"/>
            <w:noWrap w:val="0"/>
            <w:vAlign w:val="top"/>
          </w:tcPr>
          <w:p w14:paraId="6E39611B">
            <w:pPr>
              <w:jc w:val="center"/>
              <w:rPr>
                <w:rFonts w:hint="eastAsia"/>
                <w:sz w:val="24"/>
              </w:rPr>
            </w:pPr>
          </w:p>
        </w:tc>
      </w:tr>
      <w:tr w14:paraId="31B4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745E8112">
            <w:pPr>
              <w:jc w:val="center"/>
              <w:rPr>
                <w:rFonts w:hint="eastAsia"/>
                <w:sz w:val="24"/>
              </w:rPr>
            </w:pPr>
          </w:p>
        </w:tc>
        <w:tc>
          <w:tcPr>
            <w:tcW w:w="1680" w:type="dxa"/>
            <w:noWrap w:val="0"/>
            <w:vAlign w:val="top"/>
          </w:tcPr>
          <w:p w14:paraId="5A6547C7">
            <w:pPr>
              <w:jc w:val="center"/>
              <w:rPr>
                <w:rFonts w:hint="eastAsia"/>
                <w:sz w:val="24"/>
              </w:rPr>
            </w:pPr>
          </w:p>
        </w:tc>
        <w:tc>
          <w:tcPr>
            <w:tcW w:w="1540" w:type="dxa"/>
            <w:noWrap w:val="0"/>
            <w:vAlign w:val="top"/>
          </w:tcPr>
          <w:p w14:paraId="60B021FE">
            <w:pPr>
              <w:jc w:val="center"/>
              <w:rPr>
                <w:rFonts w:hint="eastAsia"/>
                <w:sz w:val="24"/>
              </w:rPr>
            </w:pPr>
          </w:p>
        </w:tc>
        <w:tc>
          <w:tcPr>
            <w:tcW w:w="1540" w:type="dxa"/>
            <w:noWrap w:val="0"/>
            <w:vAlign w:val="top"/>
          </w:tcPr>
          <w:p w14:paraId="3786C4A7">
            <w:pPr>
              <w:jc w:val="center"/>
              <w:rPr>
                <w:rFonts w:hint="eastAsia"/>
                <w:sz w:val="24"/>
              </w:rPr>
            </w:pPr>
          </w:p>
        </w:tc>
        <w:tc>
          <w:tcPr>
            <w:tcW w:w="1073" w:type="dxa"/>
            <w:noWrap w:val="0"/>
            <w:vAlign w:val="top"/>
          </w:tcPr>
          <w:p w14:paraId="44909D79">
            <w:pPr>
              <w:jc w:val="center"/>
              <w:rPr>
                <w:rFonts w:hint="eastAsia"/>
                <w:sz w:val="24"/>
              </w:rPr>
            </w:pPr>
          </w:p>
        </w:tc>
        <w:tc>
          <w:tcPr>
            <w:tcW w:w="1687" w:type="dxa"/>
            <w:noWrap w:val="0"/>
            <w:vAlign w:val="top"/>
          </w:tcPr>
          <w:p w14:paraId="0CA24D6F">
            <w:pPr>
              <w:jc w:val="center"/>
              <w:rPr>
                <w:rFonts w:hint="eastAsia"/>
                <w:sz w:val="24"/>
              </w:rPr>
            </w:pPr>
          </w:p>
        </w:tc>
        <w:tc>
          <w:tcPr>
            <w:tcW w:w="1523" w:type="dxa"/>
            <w:noWrap w:val="0"/>
            <w:vAlign w:val="top"/>
          </w:tcPr>
          <w:p w14:paraId="658B4326">
            <w:pPr>
              <w:jc w:val="center"/>
              <w:rPr>
                <w:rFonts w:hint="eastAsia"/>
                <w:sz w:val="24"/>
              </w:rPr>
            </w:pPr>
          </w:p>
        </w:tc>
        <w:tc>
          <w:tcPr>
            <w:tcW w:w="3691" w:type="dxa"/>
            <w:noWrap w:val="0"/>
            <w:vAlign w:val="top"/>
          </w:tcPr>
          <w:p w14:paraId="3C965485">
            <w:pPr>
              <w:jc w:val="center"/>
              <w:rPr>
                <w:rFonts w:hint="eastAsia"/>
                <w:sz w:val="24"/>
              </w:rPr>
            </w:pPr>
          </w:p>
        </w:tc>
        <w:tc>
          <w:tcPr>
            <w:tcW w:w="1073" w:type="dxa"/>
            <w:noWrap w:val="0"/>
            <w:vAlign w:val="top"/>
          </w:tcPr>
          <w:p w14:paraId="12A6F9D7">
            <w:pPr>
              <w:jc w:val="center"/>
              <w:rPr>
                <w:rFonts w:hint="eastAsia"/>
                <w:sz w:val="24"/>
              </w:rPr>
            </w:pPr>
          </w:p>
        </w:tc>
      </w:tr>
      <w:tr w14:paraId="048E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5F5403EF">
            <w:pPr>
              <w:jc w:val="center"/>
              <w:rPr>
                <w:rFonts w:hint="eastAsia"/>
                <w:sz w:val="24"/>
              </w:rPr>
            </w:pPr>
          </w:p>
        </w:tc>
        <w:tc>
          <w:tcPr>
            <w:tcW w:w="1680" w:type="dxa"/>
            <w:noWrap w:val="0"/>
            <w:vAlign w:val="top"/>
          </w:tcPr>
          <w:p w14:paraId="24AE094A">
            <w:pPr>
              <w:jc w:val="center"/>
              <w:rPr>
                <w:rFonts w:hint="eastAsia"/>
                <w:sz w:val="24"/>
              </w:rPr>
            </w:pPr>
          </w:p>
        </w:tc>
        <w:tc>
          <w:tcPr>
            <w:tcW w:w="1540" w:type="dxa"/>
            <w:noWrap w:val="0"/>
            <w:vAlign w:val="top"/>
          </w:tcPr>
          <w:p w14:paraId="666D9E5D">
            <w:pPr>
              <w:jc w:val="center"/>
              <w:rPr>
                <w:rFonts w:hint="eastAsia"/>
                <w:sz w:val="24"/>
              </w:rPr>
            </w:pPr>
          </w:p>
        </w:tc>
        <w:tc>
          <w:tcPr>
            <w:tcW w:w="1540" w:type="dxa"/>
            <w:noWrap w:val="0"/>
            <w:vAlign w:val="top"/>
          </w:tcPr>
          <w:p w14:paraId="7F8AD02D">
            <w:pPr>
              <w:jc w:val="center"/>
              <w:rPr>
                <w:rFonts w:hint="eastAsia"/>
                <w:sz w:val="24"/>
              </w:rPr>
            </w:pPr>
          </w:p>
        </w:tc>
        <w:tc>
          <w:tcPr>
            <w:tcW w:w="1073" w:type="dxa"/>
            <w:noWrap w:val="0"/>
            <w:vAlign w:val="top"/>
          </w:tcPr>
          <w:p w14:paraId="0E47FF86">
            <w:pPr>
              <w:jc w:val="center"/>
              <w:rPr>
                <w:rFonts w:hint="eastAsia"/>
                <w:sz w:val="24"/>
              </w:rPr>
            </w:pPr>
          </w:p>
        </w:tc>
        <w:tc>
          <w:tcPr>
            <w:tcW w:w="1687" w:type="dxa"/>
            <w:noWrap w:val="0"/>
            <w:vAlign w:val="top"/>
          </w:tcPr>
          <w:p w14:paraId="705B3B40">
            <w:pPr>
              <w:jc w:val="center"/>
              <w:rPr>
                <w:rFonts w:hint="eastAsia"/>
                <w:sz w:val="24"/>
              </w:rPr>
            </w:pPr>
          </w:p>
        </w:tc>
        <w:tc>
          <w:tcPr>
            <w:tcW w:w="1523" w:type="dxa"/>
            <w:noWrap w:val="0"/>
            <w:vAlign w:val="top"/>
          </w:tcPr>
          <w:p w14:paraId="19BFCC84">
            <w:pPr>
              <w:jc w:val="center"/>
              <w:rPr>
                <w:rFonts w:hint="eastAsia"/>
                <w:sz w:val="24"/>
              </w:rPr>
            </w:pPr>
          </w:p>
        </w:tc>
        <w:tc>
          <w:tcPr>
            <w:tcW w:w="3691" w:type="dxa"/>
            <w:noWrap w:val="0"/>
            <w:vAlign w:val="top"/>
          </w:tcPr>
          <w:p w14:paraId="7FB1A173">
            <w:pPr>
              <w:jc w:val="center"/>
              <w:rPr>
                <w:rFonts w:hint="eastAsia"/>
                <w:sz w:val="24"/>
              </w:rPr>
            </w:pPr>
          </w:p>
        </w:tc>
        <w:tc>
          <w:tcPr>
            <w:tcW w:w="1073" w:type="dxa"/>
            <w:noWrap w:val="0"/>
            <w:vAlign w:val="top"/>
          </w:tcPr>
          <w:p w14:paraId="1D6CA4D1">
            <w:pPr>
              <w:jc w:val="center"/>
              <w:rPr>
                <w:rFonts w:hint="eastAsia"/>
                <w:sz w:val="24"/>
              </w:rPr>
            </w:pPr>
          </w:p>
        </w:tc>
      </w:tr>
      <w:tr w14:paraId="3AD0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6965EDA1">
            <w:pPr>
              <w:jc w:val="center"/>
              <w:rPr>
                <w:rFonts w:hint="eastAsia"/>
                <w:sz w:val="24"/>
              </w:rPr>
            </w:pPr>
          </w:p>
        </w:tc>
        <w:tc>
          <w:tcPr>
            <w:tcW w:w="1680" w:type="dxa"/>
            <w:noWrap w:val="0"/>
            <w:vAlign w:val="top"/>
          </w:tcPr>
          <w:p w14:paraId="689F439C">
            <w:pPr>
              <w:jc w:val="center"/>
              <w:rPr>
                <w:rFonts w:hint="eastAsia"/>
                <w:sz w:val="24"/>
              </w:rPr>
            </w:pPr>
          </w:p>
        </w:tc>
        <w:tc>
          <w:tcPr>
            <w:tcW w:w="1540" w:type="dxa"/>
            <w:noWrap w:val="0"/>
            <w:vAlign w:val="top"/>
          </w:tcPr>
          <w:p w14:paraId="62C4FEE9">
            <w:pPr>
              <w:jc w:val="center"/>
              <w:rPr>
                <w:rFonts w:hint="eastAsia"/>
                <w:sz w:val="24"/>
              </w:rPr>
            </w:pPr>
          </w:p>
        </w:tc>
        <w:tc>
          <w:tcPr>
            <w:tcW w:w="1540" w:type="dxa"/>
            <w:noWrap w:val="0"/>
            <w:vAlign w:val="top"/>
          </w:tcPr>
          <w:p w14:paraId="2D7A765D">
            <w:pPr>
              <w:jc w:val="center"/>
              <w:rPr>
                <w:rFonts w:hint="eastAsia"/>
                <w:sz w:val="24"/>
              </w:rPr>
            </w:pPr>
          </w:p>
        </w:tc>
        <w:tc>
          <w:tcPr>
            <w:tcW w:w="1073" w:type="dxa"/>
            <w:noWrap w:val="0"/>
            <w:vAlign w:val="top"/>
          </w:tcPr>
          <w:p w14:paraId="553F3230">
            <w:pPr>
              <w:jc w:val="center"/>
              <w:rPr>
                <w:rFonts w:hint="eastAsia"/>
                <w:sz w:val="24"/>
              </w:rPr>
            </w:pPr>
          </w:p>
        </w:tc>
        <w:tc>
          <w:tcPr>
            <w:tcW w:w="1687" w:type="dxa"/>
            <w:noWrap w:val="0"/>
            <w:vAlign w:val="top"/>
          </w:tcPr>
          <w:p w14:paraId="3554BA18">
            <w:pPr>
              <w:jc w:val="center"/>
              <w:rPr>
                <w:rFonts w:hint="eastAsia"/>
                <w:sz w:val="24"/>
              </w:rPr>
            </w:pPr>
          </w:p>
        </w:tc>
        <w:tc>
          <w:tcPr>
            <w:tcW w:w="1523" w:type="dxa"/>
            <w:noWrap w:val="0"/>
            <w:vAlign w:val="top"/>
          </w:tcPr>
          <w:p w14:paraId="51A751A5">
            <w:pPr>
              <w:jc w:val="center"/>
              <w:rPr>
                <w:rFonts w:hint="eastAsia"/>
                <w:sz w:val="24"/>
              </w:rPr>
            </w:pPr>
          </w:p>
        </w:tc>
        <w:tc>
          <w:tcPr>
            <w:tcW w:w="3691" w:type="dxa"/>
            <w:noWrap w:val="0"/>
            <w:vAlign w:val="top"/>
          </w:tcPr>
          <w:p w14:paraId="1642122D">
            <w:pPr>
              <w:jc w:val="center"/>
              <w:rPr>
                <w:rFonts w:hint="eastAsia"/>
                <w:sz w:val="24"/>
              </w:rPr>
            </w:pPr>
          </w:p>
        </w:tc>
        <w:tc>
          <w:tcPr>
            <w:tcW w:w="1073" w:type="dxa"/>
            <w:noWrap w:val="0"/>
            <w:vAlign w:val="top"/>
          </w:tcPr>
          <w:p w14:paraId="21B4D0A8">
            <w:pPr>
              <w:jc w:val="center"/>
              <w:rPr>
                <w:rFonts w:hint="eastAsia"/>
                <w:sz w:val="24"/>
              </w:rPr>
            </w:pPr>
          </w:p>
        </w:tc>
      </w:tr>
      <w:tr w14:paraId="1BAB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1288D6D2">
            <w:pPr>
              <w:jc w:val="center"/>
              <w:rPr>
                <w:rFonts w:hint="eastAsia"/>
                <w:sz w:val="24"/>
              </w:rPr>
            </w:pPr>
          </w:p>
        </w:tc>
        <w:tc>
          <w:tcPr>
            <w:tcW w:w="1680" w:type="dxa"/>
            <w:noWrap w:val="0"/>
            <w:vAlign w:val="top"/>
          </w:tcPr>
          <w:p w14:paraId="420A0B5F">
            <w:pPr>
              <w:jc w:val="center"/>
              <w:rPr>
                <w:rFonts w:hint="eastAsia"/>
                <w:sz w:val="24"/>
              </w:rPr>
            </w:pPr>
          </w:p>
        </w:tc>
        <w:tc>
          <w:tcPr>
            <w:tcW w:w="1540" w:type="dxa"/>
            <w:noWrap w:val="0"/>
            <w:vAlign w:val="top"/>
          </w:tcPr>
          <w:p w14:paraId="7073DADD">
            <w:pPr>
              <w:jc w:val="center"/>
              <w:rPr>
                <w:rFonts w:hint="eastAsia"/>
                <w:sz w:val="24"/>
              </w:rPr>
            </w:pPr>
          </w:p>
        </w:tc>
        <w:tc>
          <w:tcPr>
            <w:tcW w:w="1540" w:type="dxa"/>
            <w:noWrap w:val="0"/>
            <w:vAlign w:val="top"/>
          </w:tcPr>
          <w:p w14:paraId="03B7C713">
            <w:pPr>
              <w:jc w:val="center"/>
              <w:rPr>
                <w:rFonts w:hint="eastAsia"/>
                <w:sz w:val="24"/>
              </w:rPr>
            </w:pPr>
          </w:p>
        </w:tc>
        <w:tc>
          <w:tcPr>
            <w:tcW w:w="1073" w:type="dxa"/>
            <w:noWrap w:val="0"/>
            <w:vAlign w:val="top"/>
          </w:tcPr>
          <w:p w14:paraId="0E2F157A">
            <w:pPr>
              <w:jc w:val="center"/>
              <w:rPr>
                <w:rFonts w:hint="eastAsia"/>
                <w:sz w:val="24"/>
              </w:rPr>
            </w:pPr>
          </w:p>
        </w:tc>
        <w:tc>
          <w:tcPr>
            <w:tcW w:w="1687" w:type="dxa"/>
            <w:noWrap w:val="0"/>
            <w:vAlign w:val="top"/>
          </w:tcPr>
          <w:p w14:paraId="5367A0E9">
            <w:pPr>
              <w:jc w:val="center"/>
              <w:rPr>
                <w:rFonts w:hint="eastAsia"/>
                <w:sz w:val="24"/>
              </w:rPr>
            </w:pPr>
          </w:p>
        </w:tc>
        <w:tc>
          <w:tcPr>
            <w:tcW w:w="1523" w:type="dxa"/>
            <w:noWrap w:val="0"/>
            <w:vAlign w:val="top"/>
          </w:tcPr>
          <w:p w14:paraId="1EA5A51D">
            <w:pPr>
              <w:jc w:val="center"/>
              <w:rPr>
                <w:rFonts w:hint="eastAsia"/>
                <w:sz w:val="24"/>
              </w:rPr>
            </w:pPr>
          </w:p>
        </w:tc>
        <w:tc>
          <w:tcPr>
            <w:tcW w:w="3691" w:type="dxa"/>
            <w:noWrap w:val="0"/>
            <w:vAlign w:val="top"/>
          </w:tcPr>
          <w:p w14:paraId="02B3EBE9">
            <w:pPr>
              <w:jc w:val="center"/>
              <w:rPr>
                <w:rFonts w:hint="eastAsia"/>
                <w:sz w:val="24"/>
              </w:rPr>
            </w:pPr>
          </w:p>
        </w:tc>
        <w:tc>
          <w:tcPr>
            <w:tcW w:w="1073" w:type="dxa"/>
            <w:noWrap w:val="0"/>
            <w:vAlign w:val="top"/>
          </w:tcPr>
          <w:p w14:paraId="7723D7FE">
            <w:pPr>
              <w:jc w:val="center"/>
              <w:rPr>
                <w:rFonts w:hint="eastAsia"/>
                <w:sz w:val="24"/>
              </w:rPr>
            </w:pPr>
          </w:p>
        </w:tc>
      </w:tr>
      <w:tr w14:paraId="35FF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05B536BD">
            <w:pPr>
              <w:jc w:val="center"/>
              <w:rPr>
                <w:rFonts w:hint="eastAsia"/>
                <w:sz w:val="24"/>
              </w:rPr>
            </w:pPr>
          </w:p>
        </w:tc>
        <w:tc>
          <w:tcPr>
            <w:tcW w:w="1680" w:type="dxa"/>
            <w:noWrap w:val="0"/>
            <w:vAlign w:val="top"/>
          </w:tcPr>
          <w:p w14:paraId="75436518">
            <w:pPr>
              <w:jc w:val="center"/>
              <w:rPr>
                <w:rFonts w:hint="eastAsia"/>
                <w:sz w:val="24"/>
              </w:rPr>
            </w:pPr>
          </w:p>
        </w:tc>
        <w:tc>
          <w:tcPr>
            <w:tcW w:w="1540" w:type="dxa"/>
            <w:noWrap w:val="0"/>
            <w:vAlign w:val="top"/>
          </w:tcPr>
          <w:p w14:paraId="23FFA5BE">
            <w:pPr>
              <w:jc w:val="center"/>
              <w:rPr>
                <w:rFonts w:hint="eastAsia"/>
                <w:sz w:val="24"/>
              </w:rPr>
            </w:pPr>
          </w:p>
        </w:tc>
        <w:tc>
          <w:tcPr>
            <w:tcW w:w="1540" w:type="dxa"/>
            <w:noWrap w:val="0"/>
            <w:vAlign w:val="top"/>
          </w:tcPr>
          <w:p w14:paraId="391FE715">
            <w:pPr>
              <w:jc w:val="center"/>
              <w:rPr>
                <w:rFonts w:hint="eastAsia"/>
                <w:sz w:val="24"/>
              </w:rPr>
            </w:pPr>
          </w:p>
        </w:tc>
        <w:tc>
          <w:tcPr>
            <w:tcW w:w="1073" w:type="dxa"/>
            <w:noWrap w:val="0"/>
            <w:vAlign w:val="top"/>
          </w:tcPr>
          <w:p w14:paraId="403C75E7">
            <w:pPr>
              <w:jc w:val="center"/>
              <w:rPr>
                <w:rFonts w:hint="eastAsia"/>
                <w:sz w:val="24"/>
              </w:rPr>
            </w:pPr>
          </w:p>
        </w:tc>
        <w:tc>
          <w:tcPr>
            <w:tcW w:w="1687" w:type="dxa"/>
            <w:noWrap w:val="0"/>
            <w:vAlign w:val="top"/>
          </w:tcPr>
          <w:p w14:paraId="121A236F">
            <w:pPr>
              <w:jc w:val="center"/>
              <w:rPr>
                <w:rFonts w:hint="eastAsia"/>
                <w:sz w:val="24"/>
              </w:rPr>
            </w:pPr>
          </w:p>
        </w:tc>
        <w:tc>
          <w:tcPr>
            <w:tcW w:w="1523" w:type="dxa"/>
            <w:noWrap w:val="0"/>
            <w:vAlign w:val="top"/>
          </w:tcPr>
          <w:p w14:paraId="261B04BD">
            <w:pPr>
              <w:jc w:val="center"/>
              <w:rPr>
                <w:rFonts w:hint="eastAsia"/>
                <w:sz w:val="24"/>
              </w:rPr>
            </w:pPr>
          </w:p>
        </w:tc>
        <w:tc>
          <w:tcPr>
            <w:tcW w:w="3691" w:type="dxa"/>
            <w:noWrap w:val="0"/>
            <w:vAlign w:val="top"/>
          </w:tcPr>
          <w:p w14:paraId="23E99036">
            <w:pPr>
              <w:jc w:val="center"/>
              <w:rPr>
                <w:rFonts w:hint="eastAsia"/>
                <w:sz w:val="24"/>
              </w:rPr>
            </w:pPr>
          </w:p>
        </w:tc>
        <w:tc>
          <w:tcPr>
            <w:tcW w:w="1073" w:type="dxa"/>
            <w:noWrap w:val="0"/>
            <w:vAlign w:val="top"/>
          </w:tcPr>
          <w:p w14:paraId="27A6091F">
            <w:pPr>
              <w:jc w:val="center"/>
              <w:rPr>
                <w:rFonts w:hint="eastAsia"/>
                <w:sz w:val="24"/>
              </w:rPr>
            </w:pPr>
          </w:p>
        </w:tc>
      </w:tr>
      <w:tr w14:paraId="6EF9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3CF9C7F9">
            <w:pPr>
              <w:jc w:val="center"/>
              <w:rPr>
                <w:rFonts w:hint="eastAsia"/>
                <w:sz w:val="24"/>
              </w:rPr>
            </w:pPr>
          </w:p>
        </w:tc>
        <w:tc>
          <w:tcPr>
            <w:tcW w:w="1680" w:type="dxa"/>
            <w:noWrap w:val="0"/>
            <w:vAlign w:val="top"/>
          </w:tcPr>
          <w:p w14:paraId="5A754862">
            <w:pPr>
              <w:jc w:val="center"/>
              <w:rPr>
                <w:rFonts w:hint="eastAsia"/>
                <w:sz w:val="24"/>
              </w:rPr>
            </w:pPr>
          </w:p>
        </w:tc>
        <w:tc>
          <w:tcPr>
            <w:tcW w:w="1540" w:type="dxa"/>
            <w:noWrap w:val="0"/>
            <w:vAlign w:val="top"/>
          </w:tcPr>
          <w:p w14:paraId="173BF4AF">
            <w:pPr>
              <w:jc w:val="center"/>
              <w:rPr>
                <w:rFonts w:hint="eastAsia"/>
                <w:sz w:val="24"/>
              </w:rPr>
            </w:pPr>
          </w:p>
        </w:tc>
        <w:tc>
          <w:tcPr>
            <w:tcW w:w="1540" w:type="dxa"/>
            <w:noWrap w:val="0"/>
            <w:vAlign w:val="top"/>
          </w:tcPr>
          <w:p w14:paraId="00833C53">
            <w:pPr>
              <w:jc w:val="center"/>
              <w:rPr>
                <w:rFonts w:hint="eastAsia"/>
                <w:sz w:val="24"/>
              </w:rPr>
            </w:pPr>
          </w:p>
        </w:tc>
        <w:tc>
          <w:tcPr>
            <w:tcW w:w="1073" w:type="dxa"/>
            <w:noWrap w:val="0"/>
            <w:vAlign w:val="top"/>
          </w:tcPr>
          <w:p w14:paraId="7A7BF98E">
            <w:pPr>
              <w:jc w:val="center"/>
              <w:rPr>
                <w:rFonts w:hint="eastAsia"/>
                <w:sz w:val="24"/>
              </w:rPr>
            </w:pPr>
          </w:p>
        </w:tc>
        <w:tc>
          <w:tcPr>
            <w:tcW w:w="1687" w:type="dxa"/>
            <w:noWrap w:val="0"/>
            <w:vAlign w:val="top"/>
          </w:tcPr>
          <w:p w14:paraId="47913438">
            <w:pPr>
              <w:jc w:val="center"/>
              <w:rPr>
                <w:rFonts w:hint="eastAsia"/>
                <w:sz w:val="24"/>
              </w:rPr>
            </w:pPr>
          </w:p>
        </w:tc>
        <w:tc>
          <w:tcPr>
            <w:tcW w:w="1523" w:type="dxa"/>
            <w:noWrap w:val="0"/>
            <w:vAlign w:val="top"/>
          </w:tcPr>
          <w:p w14:paraId="700C7491">
            <w:pPr>
              <w:jc w:val="center"/>
              <w:rPr>
                <w:rFonts w:hint="eastAsia"/>
                <w:sz w:val="24"/>
              </w:rPr>
            </w:pPr>
          </w:p>
        </w:tc>
        <w:tc>
          <w:tcPr>
            <w:tcW w:w="3691" w:type="dxa"/>
            <w:noWrap w:val="0"/>
            <w:vAlign w:val="top"/>
          </w:tcPr>
          <w:p w14:paraId="7F70BA25">
            <w:pPr>
              <w:jc w:val="center"/>
              <w:rPr>
                <w:rFonts w:hint="eastAsia"/>
                <w:sz w:val="24"/>
              </w:rPr>
            </w:pPr>
          </w:p>
        </w:tc>
        <w:tc>
          <w:tcPr>
            <w:tcW w:w="1073" w:type="dxa"/>
            <w:noWrap w:val="0"/>
            <w:vAlign w:val="top"/>
          </w:tcPr>
          <w:p w14:paraId="74C34A13">
            <w:pPr>
              <w:jc w:val="center"/>
              <w:rPr>
                <w:rFonts w:hint="eastAsia"/>
                <w:sz w:val="24"/>
              </w:rPr>
            </w:pPr>
          </w:p>
        </w:tc>
      </w:tr>
      <w:tr w14:paraId="4D28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717D06D0">
            <w:pPr>
              <w:jc w:val="center"/>
              <w:rPr>
                <w:rFonts w:hint="eastAsia"/>
                <w:sz w:val="24"/>
              </w:rPr>
            </w:pPr>
          </w:p>
        </w:tc>
        <w:tc>
          <w:tcPr>
            <w:tcW w:w="1680" w:type="dxa"/>
            <w:noWrap w:val="0"/>
            <w:vAlign w:val="top"/>
          </w:tcPr>
          <w:p w14:paraId="7EE7EECF">
            <w:pPr>
              <w:jc w:val="center"/>
              <w:rPr>
                <w:rFonts w:hint="eastAsia"/>
                <w:sz w:val="24"/>
              </w:rPr>
            </w:pPr>
          </w:p>
        </w:tc>
        <w:tc>
          <w:tcPr>
            <w:tcW w:w="1540" w:type="dxa"/>
            <w:noWrap w:val="0"/>
            <w:vAlign w:val="top"/>
          </w:tcPr>
          <w:p w14:paraId="266C960E">
            <w:pPr>
              <w:jc w:val="center"/>
              <w:rPr>
                <w:rFonts w:hint="eastAsia"/>
                <w:sz w:val="24"/>
              </w:rPr>
            </w:pPr>
          </w:p>
        </w:tc>
        <w:tc>
          <w:tcPr>
            <w:tcW w:w="1540" w:type="dxa"/>
            <w:noWrap w:val="0"/>
            <w:vAlign w:val="top"/>
          </w:tcPr>
          <w:p w14:paraId="76E65614">
            <w:pPr>
              <w:jc w:val="center"/>
              <w:rPr>
                <w:rFonts w:hint="eastAsia"/>
                <w:sz w:val="24"/>
              </w:rPr>
            </w:pPr>
          </w:p>
        </w:tc>
        <w:tc>
          <w:tcPr>
            <w:tcW w:w="1073" w:type="dxa"/>
            <w:noWrap w:val="0"/>
            <w:vAlign w:val="top"/>
          </w:tcPr>
          <w:p w14:paraId="23426268">
            <w:pPr>
              <w:jc w:val="center"/>
              <w:rPr>
                <w:rFonts w:hint="eastAsia"/>
                <w:sz w:val="24"/>
              </w:rPr>
            </w:pPr>
          </w:p>
        </w:tc>
        <w:tc>
          <w:tcPr>
            <w:tcW w:w="1687" w:type="dxa"/>
            <w:noWrap w:val="0"/>
            <w:vAlign w:val="top"/>
          </w:tcPr>
          <w:p w14:paraId="66168EDD">
            <w:pPr>
              <w:jc w:val="center"/>
              <w:rPr>
                <w:rFonts w:hint="eastAsia"/>
                <w:sz w:val="24"/>
              </w:rPr>
            </w:pPr>
          </w:p>
        </w:tc>
        <w:tc>
          <w:tcPr>
            <w:tcW w:w="1523" w:type="dxa"/>
            <w:noWrap w:val="0"/>
            <w:vAlign w:val="top"/>
          </w:tcPr>
          <w:p w14:paraId="778F1328">
            <w:pPr>
              <w:jc w:val="center"/>
              <w:rPr>
                <w:rFonts w:hint="eastAsia"/>
                <w:sz w:val="24"/>
              </w:rPr>
            </w:pPr>
          </w:p>
        </w:tc>
        <w:tc>
          <w:tcPr>
            <w:tcW w:w="3691" w:type="dxa"/>
            <w:noWrap w:val="0"/>
            <w:vAlign w:val="top"/>
          </w:tcPr>
          <w:p w14:paraId="2E861FC0">
            <w:pPr>
              <w:jc w:val="center"/>
              <w:rPr>
                <w:rFonts w:hint="eastAsia"/>
                <w:sz w:val="24"/>
              </w:rPr>
            </w:pPr>
          </w:p>
        </w:tc>
        <w:tc>
          <w:tcPr>
            <w:tcW w:w="1073" w:type="dxa"/>
            <w:noWrap w:val="0"/>
            <w:vAlign w:val="top"/>
          </w:tcPr>
          <w:p w14:paraId="391190A9">
            <w:pPr>
              <w:jc w:val="center"/>
              <w:rPr>
                <w:rFonts w:hint="eastAsia"/>
                <w:sz w:val="24"/>
              </w:rPr>
            </w:pPr>
          </w:p>
        </w:tc>
      </w:tr>
      <w:tr w14:paraId="7C25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3" w:type="dxa"/>
            <w:noWrap w:val="0"/>
            <w:vAlign w:val="top"/>
          </w:tcPr>
          <w:p w14:paraId="0BEBDD1F">
            <w:pPr>
              <w:jc w:val="center"/>
              <w:rPr>
                <w:rFonts w:hint="eastAsia"/>
                <w:sz w:val="24"/>
              </w:rPr>
            </w:pPr>
          </w:p>
        </w:tc>
        <w:tc>
          <w:tcPr>
            <w:tcW w:w="1680" w:type="dxa"/>
            <w:noWrap w:val="0"/>
            <w:vAlign w:val="top"/>
          </w:tcPr>
          <w:p w14:paraId="67C31FA4">
            <w:pPr>
              <w:jc w:val="center"/>
              <w:rPr>
                <w:rFonts w:hint="eastAsia"/>
                <w:sz w:val="24"/>
              </w:rPr>
            </w:pPr>
          </w:p>
        </w:tc>
        <w:tc>
          <w:tcPr>
            <w:tcW w:w="1540" w:type="dxa"/>
            <w:noWrap w:val="0"/>
            <w:vAlign w:val="top"/>
          </w:tcPr>
          <w:p w14:paraId="20471672">
            <w:pPr>
              <w:jc w:val="center"/>
              <w:rPr>
                <w:rFonts w:hint="eastAsia"/>
                <w:sz w:val="24"/>
              </w:rPr>
            </w:pPr>
          </w:p>
        </w:tc>
        <w:tc>
          <w:tcPr>
            <w:tcW w:w="1540" w:type="dxa"/>
            <w:noWrap w:val="0"/>
            <w:vAlign w:val="top"/>
          </w:tcPr>
          <w:p w14:paraId="5DB50BF4">
            <w:pPr>
              <w:jc w:val="center"/>
              <w:rPr>
                <w:rFonts w:hint="eastAsia"/>
                <w:sz w:val="24"/>
              </w:rPr>
            </w:pPr>
          </w:p>
        </w:tc>
        <w:tc>
          <w:tcPr>
            <w:tcW w:w="1073" w:type="dxa"/>
            <w:noWrap w:val="0"/>
            <w:vAlign w:val="top"/>
          </w:tcPr>
          <w:p w14:paraId="5F61C02C">
            <w:pPr>
              <w:jc w:val="center"/>
              <w:rPr>
                <w:rFonts w:hint="eastAsia"/>
                <w:sz w:val="24"/>
              </w:rPr>
            </w:pPr>
          </w:p>
        </w:tc>
        <w:tc>
          <w:tcPr>
            <w:tcW w:w="1687" w:type="dxa"/>
            <w:noWrap w:val="0"/>
            <w:vAlign w:val="top"/>
          </w:tcPr>
          <w:p w14:paraId="6055FF84">
            <w:pPr>
              <w:jc w:val="center"/>
              <w:rPr>
                <w:rFonts w:hint="eastAsia"/>
                <w:sz w:val="24"/>
              </w:rPr>
            </w:pPr>
          </w:p>
        </w:tc>
        <w:tc>
          <w:tcPr>
            <w:tcW w:w="1523" w:type="dxa"/>
            <w:noWrap w:val="0"/>
            <w:vAlign w:val="top"/>
          </w:tcPr>
          <w:p w14:paraId="4522B374">
            <w:pPr>
              <w:jc w:val="center"/>
              <w:rPr>
                <w:rFonts w:hint="eastAsia"/>
                <w:sz w:val="24"/>
              </w:rPr>
            </w:pPr>
          </w:p>
        </w:tc>
        <w:tc>
          <w:tcPr>
            <w:tcW w:w="3691" w:type="dxa"/>
            <w:noWrap w:val="0"/>
            <w:vAlign w:val="top"/>
          </w:tcPr>
          <w:p w14:paraId="131F5F6D">
            <w:pPr>
              <w:jc w:val="center"/>
              <w:rPr>
                <w:rFonts w:hint="eastAsia"/>
                <w:sz w:val="24"/>
              </w:rPr>
            </w:pPr>
          </w:p>
        </w:tc>
        <w:tc>
          <w:tcPr>
            <w:tcW w:w="1073" w:type="dxa"/>
            <w:noWrap w:val="0"/>
            <w:vAlign w:val="top"/>
          </w:tcPr>
          <w:p w14:paraId="72FDEEA1">
            <w:pPr>
              <w:jc w:val="center"/>
              <w:rPr>
                <w:rFonts w:hint="eastAsia"/>
                <w:sz w:val="24"/>
              </w:rPr>
            </w:pPr>
          </w:p>
        </w:tc>
      </w:tr>
    </w:tbl>
    <w:p w14:paraId="7D0188FD">
      <w:pPr>
        <w:tabs>
          <w:tab w:val="left" w:pos="1412"/>
        </w:tabs>
        <w:bidi w:val="0"/>
        <w:jc w:val="left"/>
        <w:rPr>
          <w:lang w:val="en-US" w:eastAsia="zh-CN"/>
        </w:rPr>
      </w:pPr>
    </w:p>
    <w:sectPr>
      <w:footerReference r:id="rId3"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21DE">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OTM0ODlkYWVhYWFiNWZlYmY0MWVhN2NhYzZlMDY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EB60B2"/>
    <w:rsid w:val="00F17EA3"/>
    <w:rsid w:val="00F56DF2"/>
    <w:rsid w:val="00F91EFE"/>
    <w:rsid w:val="01687703"/>
    <w:rsid w:val="03D52274"/>
    <w:rsid w:val="03E2379C"/>
    <w:rsid w:val="080B0F92"/>
    <w:rsid w:val="0F604037"/>
    <w:rsid w:val="1AC3672E"/>
    <w:rsid w:val="1B427B87"/>
    <w:rsid w:val="2A74164B"/>
    <w:rsid w:val="2AE8703B"/>
    <w:rsid w:val="3F767DDB"/>
    <w:rsid w:val="401A7A2B"/>
    <w:rsid w:val="43C755E8"/>
    <w:rsid w:val="44E122B1"/>
    <w:rsid w:val="456956F2"/>
    <w:rsid w:val="4A003601"/>
    <w:rsid w:val="59134BB6"/>
    <w:rsid w:val="5CD44264"/>
    <w:rsid w:val="5EA507C4"/>
    <w:rsid w:val="60B42F40"/>
    <w:rsid w:val="6257656E"/>
    <w:rsid w:val="695F2FD7"/>
    <w:rsid w:val="6AF403FB"/>
    <w:rsid w:val="70F4438C"/>
    <w:rsid w:val="72587BCF"/>
    <w:rsid w:val="7947211F"/>
    <w:rsid w:val="7951177A"/>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autoRedefine/>
    <w:qFormat/>
    <w:uiPriority w:val="99"/>
    <w:rPr>
      <w:kern w:val="2"/>
      <w:sz w:val="18"/>
      <w:szCs w:val="18"/>
    </w:rPr>
  </w:style>
  <w:style w:type="character" w:customStyle="1" w:styleId="9">
    <w:name w:val="页脚 字符"/>
    <w:basedOn w:val="6"/>
    <w:link w:val="3"/>
    <w:autoRedefine/>
    <w:qFormat/>
    <w:uiPriority w:val="99"/>
    <w:rPr>
      <w:kern w:val="2"/>
      <w:sz w:val="18"/>
      <w:szCs w:val="18"/>
    </w:rPr>
  </w:style>
  <w:style w:type="character" w:customStyle="1" w:styleId="10">
    <w:name w:val="正文文本 字符"/>
    <w:basedOn w:val="6"/>
    <w:link w:val="2"/>
    <w:autoRedefine/>
    <w:qFormat/>
    <w:uiPriority w:val="1"/>
    <w:rPr>
      <w:rFonts w:ascii="宋体" w:hAnsi="宋体" w:eastAsia="宋体" w:cs="宋体"/>
      <w:sz w:val="32"/>
      <w:szCs w:val="32"/>
      <w:lang w:val="zh-CN" w:bidi="zh-CN"/>
    </w:rPr>
  </w:style>
  <w:style w:type="paragraph" w:styleId="11">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 w:type="paragraph" w:customStyle="1" w:styleId="12">
    <w:name w:val="p19"/>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3">
    <w:name w:val="p18"/>
    <w:basedOn w:val="1"/>
    <w:qFormat/>
    <w:uiPriority w:val="0"/>
    <w:pPr>
      <w:widowControl/>
      <w:spacing w:before="100" w:beforeAutospacing="1" w:after="100" w:afterAutospacing="1" w:line="26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1433</Words>
  <Characters>1511</Characters>
  <Lines>1</Lines>
  <Paragraphs>1</Paragraphs>
  <TotalTime>5</TotalTime>
  <ScaleCrop>false</ScaleCrop>
  <LinksUpToDate>false</LinksUpToDate>
  <CharactersWithSpaces>1730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沙易卉</cp:lastModifiedBy>
  <cp:lastPrinted>2021-06-30T06:40:00Z</cp:lastPrinted>
  <dcterms:modified xsi:type="dcterms:W3CDTF">2024-09-13T08:49:50Z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90C40C0E3B664192B098188C7C614167</vt:lpwstr>
  </property>
</Properties>
</file>