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8A7C">
      <w:pPr>
        <w:adjustRightInd w:val="0"/>
        <w:rPr>
          <w:rFonts w:ascii="宋体" w:hAnsi="宋体"/>
          <w:b/>
          <w:color w:val="FF3300"/>
          <w:w w:val="85"/>
        </w:rPr>
      </w:pPr>
    </w:p>
    <w:p w14:paraId="48E994A2">
      <w:pPr>
        <w:adjustRightInd w:val="0"/>
        <w:rPr>
          <w:rFonts w:ascii="宋体" w:hAnsi="宋体"/>
          <w:b/>
          <w:color w:val="FF3300"/>
          <w:w w:val="85"/>
        </w:rPr>
      </w:pPr>
    </w:p>
    <w:p w14:paraId="43F7DFAC">
      <w:pPr>
        <w:adjustRightInd w:val="0"/>
        <w:rPr>
          <w:rFonts w:ascii="宋体" w:hAnsi="宋体"/>
          <w:b/>
          <w:color w:val="FF3300"/>
          <w:w w:val="85"/>
        </w:rPr>
      </w:pPr>
    </w:p>
    <w:p w14:paraId="174C94A4">
      <w:pPr>
        <w:adjustRightInd w:val="0"/>
        <w:rPr>
          <w:rFonts w:ascii="宋体" w:hAnsi="宋体"/>
          <w:b/>
          <w:color w:val="FF3300"/>
          <w:w w:val="85"/>
        </w:rPr>
      </w:pPr>
    </w:p>
    <w:p w14:paraId="6FEF122B">
      <w:pPr>
        <w:adjustRightInd w:val="0"/>
        <w:rPr>
          <w:rFonts w:ascii="宋体" w:hAnsi="宋体"/>
          <w:b/>
          <w:color w:val="FF3300"/>
          <w:w w:val="85"/>
        </w:rPr>
      </w:pPr>
    </w:p>
    <w:p w14:paraId="4198FD79"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2540DC8E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445A0602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4CA54D13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A9D47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CC0A2A7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3F65FC24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eastAsia="黑体"/>
          <w:lang w:eastAsia="zh-CN"/>
        </w:rPr>
        <w:t xml:space="preserve"> 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关于南昌大学共青学院创新创业学分认定</w:t>
      </w:r>
    </w:p>
    <w:p w14:paraId="241A41D7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工作的通知</w:t>
      </w:r>
    </w:p>
    <w:p w14:paraId="5657DAB3">
      <w:pPr>
        <w:spacing w:line="240" w:lineRule="exact"/>
        <w:rPr>
          <w:rFonts w:hint="eastAsia" w:ascii="宋体" w:hAnsi="宋体" w:cs="宋体"/>
          <w:kern w:val="0"/>
          <w:sz w:val="28"/>
          <w:szCs w:val="28"/>
        </w:rPr>
      </w:pPr>
    </w:p>
    <w:p w14:paraId="68077274"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二级学院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</w:p>
    <w:p w14:paraId="7C11EFDA">
      <w:pPr>
        <w:pStyle w:val="11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为推动学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创新创业教育改革，培养大学生实践能力、创新精神和创业意识，提高人才培养的质量，根据《南昌大学共青学院深化创新创业教育改革实施方案（修订）》（共院教字[2018]13号）和《南昌大学共青学院创新创业学分认定管理办法》（共院发[2018]22号）有关文件规定。</w:t>
      </w: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本学期创新创业学分认定工作即将开始，现将有关要求和时间安排</w:t>
      </w:r>
      <w:r>
        <w:rPr>
          <w:rFonts w:ascii="仿宋" w:hAnsi="仿宋" w:eastAsia="仿宋"/>
          <w:sz w:val="32"/>
          <w:szCs w:val="32"/>
        </w:rPr>
        <w:t>通知如下：</w:t>
      </w:r>
    </w:p>
    <w:p w14:paraId="775286AC"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一、申请条件</w:t>
      </w:r>
    </w:p>
    <w:p w14:paraId="16C035E3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全体在校学生</w:t>
      </w:r>
    </w:p>
    <w:p w14:paraId="06283093"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二、学分认定有关规定</w:t>
      </w:r>
    </w:p>
    <w:p w14:paraId="116718F7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学生自愿申请创新创业学分认定； </w:t>
      </w:r>
    </w:p>
    <w:p w14:paraId="7993E651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同一项目不累计得分，只记该项目最高学分值。集体奖项与个人奖项重复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，以就高且不重复计算；</w:t>
      </w:r>
    </w:p>
    <w:p w14:paraId="772718B6">
      <w:pPr>
        <w:pStyle w:val="11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学生提交的创新创业学分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认定</w:t>
      </w:r>
      <w:r>
        <w:rPr>
          <w:rFonts w:hint="eastAsia" w:ascii="仿宋" w:hAnsi="仿宋" w:eastAsia="仿宋"/>
          <w:sz w:val="32"/>
          <w:szCs w:val="32"/>
        </w:rPr>
        <w:t>申报材料必须真实。对弄虚作假者，一经查实，取消该项目所获创新创业学分，情节严重者按学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有关文件严肃处理。</w:t>
      </w:r>
    </w:p>
    <w:p w14:paraId="0DEF3C4C">
      <w:pPr>
        <w:pStyle w:val="11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符合条件的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</w:rPr>
        <w:t>向活动主管部门或组织单位提交创新创业学分认定审批表（见附件1）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活动主管部门或组织单位进行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审核。</w:t>
      </w:r>
    </w:p>
    <w:p w14:paraId="732ABE45"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时间安排</w:t>
      </w:r>
    </w:p>
    <w:p w14:paraId="5292F368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学生需在9月29日下午5:30前，将签字审核后的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创新创业学分认定审批表及申请材料交至所在二级学院教务办。9月30日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各二级学院统一将材料交至教务处，逾期将不再受理。 </w:t>
      </w:r>
    </w:p>
    <w:p w14:paraId="7FB5B1DF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6BF63C21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附件1：南昌大学共青学院创新创业学分认定审批表</w:t>
      </w:r>
    </w:p>
    <w:p w14:paraId="4CC14900">
      <w:pPr>
        <w:spacing w:line="560" w:lineRule="exact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7E15F25">
      <w:pPr>
        <w:spacing w:line="560" w:lineRule="exact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8866125">
      <w:pPr>
        <w:spacing w:line="560" w:lineRule="exact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南昌大学共青学院</w:t>
      </w:r>
    </w:p>
    <w:p w14:paraId="4BA14A02">
      <w:pPr>
        <w:spacing w:line="560" w:lineRule="exact"/>
        <w:ind w:firstLine="480" w:firstLineChars="15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教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处</w:t>
      </w:r>
    </w:p>
    <w:p w14:paraId="177C62CB">
      <w:pPr>
        <w:spacing w:line="560" w:lineRule="exact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25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 w14:paraId="72C8FBFB">
      <w:pPr>
        <w:pStyle w:val="11"/>
        <w:spacing w:before="0" w:beforeAutospacing="0" w:after="0" w:afterAutospacing="0" w:line="520" w:lineRule="exact"/>
        <w:jc w:val="both"/>
        <w:rPr>
          <w:rFonts w:hint="eastAsia"/>
          <w:sz w:val="28"/>
          <w:szCs w:val="28"/>
        </w:rPr>
      </w:pPr>
    </w:p>
    <w:p w14:paraId="68CAE9CF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441FB04F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64FC434D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4E5187BE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p w14:paraId="0D4600E3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 w14:paraId="634F55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5DF64429"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5F5FA52D"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25 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 w14:paraId="091F1993">
      <w:pPr>
        <w:pStyle w:val="11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68C8D52">
      <w:pPr>
        <w:spacing w:line="34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0C8859B4"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南昌大学共青学院创新创业学分认定审批表（样表）</w:t>
      </w:r>
    </w:p>
    <w:p w14:paraId="2D826406">
      <w:pPr>
        <w:spacing w:line="26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344"/>
        <w:gridCol w:w="256"/>
        <w:gridCol w:w="1440"/>
        <w:gridCol w:w="2980"/>
      </w:tblGrid>
      <w:tr w14:paraId="0695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noWrap w:val="0"/>
            <w:vAlign w:val="center"/>
          </w:tcPr>
          <w:p w14:paraId="11133F11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50AFC6B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191EDCE">
            <w:pPr>
              <w:spacing w:line="520" w:lineRule="exact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2980" w:type="dxa"/>
            <w:noWrap w:val="0"/>
            <w:vAlign w:val="center"/>
          </w:tcPr>
          <w:p w14:paraId="1C123985">
            <w:pPr>
              <w:spacing w:line="520" w:lineRule="exact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626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noWrap w:val="0"/>
            <w:vAlign w:val="center"/>
          </w:tcPr>
          <w:p w14:paraId="4078CE2F">
            <w:pPr>
              <w:spacing w:line="520" w:lineRule="exact"/>
              <w:ind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专业班级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1050DECB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C6E3DB">
            <w:pPr>
              <w:spacing w:line="520" w:lineRule="exact"/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学号</w:t>
            </w:r>
          </w:p>
        </w:tc>
        <w:tc>
          <w:tcPr>
            <w:tcW w:w="2980" w:type="dxa"/>
            <w:noWrap w:val="0"/>
            <w:vAlign w:val="center"/>
          </w:tcPr>
          <w:p w14:paraId="0BA6FC5D">
            <w:pPr>
              <w:spacing w:line="520" w:lineRule="exact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3B9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noWrap w:val="0"/>
            <w:vAlign w:val="center"/>
          </w:tcPr>
          <w:p w14:paraId="09287F80">
            <w:pPr>
              <w:spacing w:line="520" w:lineRule="exact"/>
              <w:ind w:firstLine="140" w:firstLineChars="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申请类别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3B2697C9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XX模块XX类的XX项目XX标准</w:t>
            </w:r>
          </w:p>
        </w:tc>
        <w:tc>
          <w:tcPr>
            <w:tcW w:w="1440" w:type="dxa"/>
            <w:noWrap w:val="0"/>
            <w:vAlign w:val="center"/>
          </w:tcPr>
          <w:p w14:paraId="7590D10C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团队成员</w:t>
            </w:r>
          </w:p>
        </w:tc>
        <w:tc>
          <w:tcPr>
            <w:tcW w:w="2980" w:type="dxa"/>
            <w:noWrap w:val="0"/>
            <w:vAlign w:val="center"/>
          </w:tcPr>
          <w:p w14:paraId="2F6DD271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 w14:paraId="3619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620" w:type="dxa"/>
            <w:noWrap w:val="0"/>
            <w:vAlign w:val="center"/>
          </w:tcPr>
          <w:p w14:paraId="278906BC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</w:t>
            </w:r>
          </w:p>
          <w:p w14:paraId="232BC17D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理由</w:t>
            </w:r>
          </w:p>
        </w:tc>
        <w:tc>
          <w:tcPr>
            <w:tcW w:w="8020" w:type="dxa"/>
            <w:gridSpan w:val="4"/>
            <w:noWrap w:val="0"/>
            <w:vAlign w:val="top"/>
          </w:tcPr>
          <w:p w14:paraId="4EFACECD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申请理由及成果（1、详细写明何时、何地、何类活动；2、申报学分及成绩（含团队成员的）；附论文、证书、报告等相关支撑材料原件及复印件（原件审核后退回），可附页）</w:t>
            </w:r>
          </w:p>
          <w:p w14:paraId="1D54338F">
            <w:pPr>
              <w:spacing w:line="520" w:lineRule="exact"/>
              <w:ind w:right="480" w:firstLine="4480" w:firstLineChars="16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申请人签名：</w:t>
            </w:r>
          </w:p>
          <w:p w14:paraId="3E537FFA">
            <w:pPr>
              <w:spacing w:line="520" w:lineRule="exact"/>
              <w:ind w:firstLine="5040" w:firstLineChars="18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  <w:tr w14:paraId="3B37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20" w:type="dxa"/>
            <w:noWrap w:val="0"/>
            <w:vAlign w:val="top"/>
          </w:tcPr>
          <w:p w14:paraId="50A7E592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指导</w:t>
            </w:r>
          </w:p>
          <w:p w14:paraId="06B80754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教师</w:t>
            </w:r>
          </w:p>
          <w:p w14:paraId="12419A13">
            <w:pPr>
              <w:spacing w:line="520" w:lineRule="exact"/>
              <w:ind w:firstLine="420" w:firstLineChars="1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8020" w:type="dxa"/>
            <w:gridSpan w:val="4"/>
            <w:noWrap w:val="0"/>
            <w:vAlign w:val="top"/>
          </w:tcPr>
          <w:p w14:paraId="7BB84C78">
            <w:pPr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（学生表现、成果真实性等说明。无指导教师的不填写）</w:t>
            </w:r>
          </w:p>
          <w:p w14:paraId="0BBAA253">
            <w:pPr>
              <w:spacing w:line="520" w:lineRule="exact"/>
              <w:ind w:firstLine="4480" w:firstLineChars="16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指导教师签名： </w:t>
            </w:r>
          </w:p>
          <w:p w14:paraId="05DB94DF">
            <w:pPr>
              <w:spacing w:line="520" w:lineRule="exact"/>
              <w:ind w:firstLine="5040" w:firstLineChars="18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 日</w:t>
            </w:r>
          </w:p>
        </w:tc>
      </w:tr>
      <w:tr w14:paraId="7454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620" w:type="dxa"/>
            <w:noWrap w:val="0"/>
            <w:vAlign w:val="top"/>
          </w:tcPr>
          <w:p w14:paraId="2E3B2BF5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07AAF92F">
            <w:pPr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活动主办单位或组织单位意见</w:t>
            </w:r>
          </w:p>
        </w:tc>
        <w:tc>
          <w:tcPr>
            <w:tcW w:w="8020" w:type="dxa"/>
            <w:gridSpan w:val="4"/>
            <w:noWrap w:val="0"/>
            <w:vAlign w:val="top"/>
          </w:tcPr>
          <w:p w14:paraId="0B6C2894">
            <w:pPr>
              <w:widowControl/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经本人审核，该同学XX模块XX类的XX项目的学分申请，情况属实，达到了XX标准，建议认定：</w:t>
            </w:r>
          </w:p>
          <w:p w14:paraId="27305FA7">
            <w:pPr>
              <w:widowControl/>
              <w:spacing w:line="52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1、XX同学，XX模块XX类的XX项目，XX学分，XX分；</w:t>
            </w:r>
          </w:p>
          <w:p w14:paraId="334DC917">
            <w:pPr>
              <w:widowControl/>
              <w:spacing w:line="520" w:lineRule="exact"/>
              <w:ind w:firstLine="4480" w:firstLineChars="16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经办人签名：</w:t>
            </w:r>
          </w:p>
          <w:p w14:paraId="3E3E30F4">
            <w:pPr>
              <w:spacing w:line="520" w:lineRule="exact"/>
              <w:ind w:firstLine="5040" w:firstLineChars="18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  <w:tr w14:paraId="20E4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620" w:type="dxa"/>
            <w:noWrap w:val="0"/>
            <w:vAlign w:val="top"/>
          </w:tcPr>
          <w:p w14:paraId="27AAF799">
            <w:pPr>
              <w:spacing w:line="520" w:lineRule="exact"/>
              <w:ind w:left="120" w:leftChars="57"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3D3045BA">
            <w:pPr>
              <w:spacing w:line="520" w:lineRule="exact"/>
              <w:ind w:left="120" w:leftChars="57"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教务处</w:t>
            </w:r>
          </w:p>
          <w:p w14:paraId="179B20B0">
            <w:pPr>
              <w:spacing w:line="520" w:lineRule="exact"/>
              <w:ind w:left="120" w:leftChars="57"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3344" w:type="dxa"/>
            <w:noWrap w:val="0"/>
            <w:vAlign w:val="top"/>
          </w:tcPr>
          <w:p w14:paraId="6ADCB8B8">
            <w:pPr>
              <w:widowControl/>
              <w:spacing w:line="520" w:lineRule="exact"/>
              <w:ind w:firstLine="4340" w:firstLineChars="15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3A2FF430">
            <w:pPr>
              <w:widowControl/>
              <w:spacing w:line="520" w:lineRule="exact"/>
              <w:ind w:firstLine="4340" w:firstLineChars="15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</w:t>
            </w:r>
          </w:p>
          <w:p w14:paraId="0083773C">
            <w:pPr>
              <w:widowControl/>
              <w:spacing w:line="520" w:lineRule="exact"/>
              <w:ind w:left="561" w:leftChars="267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6E190FC7">
            <w:pPr>
              <w:widowControl/>
              <w:spacing w:line="520" w:lineRule="exact"/>
              <w:ind w:firstLine="140" w:firstLineChars="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经办人签名：</w:t>
            </w:r>
          </w:p>
          <w:p w14:paraId="6AF9F87D">
            <w:pPr>
              <w:widowControl/>
              <w:spacing w:line="520" w:lineRule="exact"/>
              <w:ind w:left="561" w:leftChars="267" w:firstLine="700" w:firstLineChars="2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</w:tc>
        <w:tc>
          <w:tcPr>
            <w:tcW w:w="4676" w:type="dxa"/>
            <w:gridSpan w:val="3"/>
            <w:noWrap w:val="0"/>
            <w:vAlign w:val="top"/>
          </w:tcPr>
          <w:p w14:paraId="017F0BB6">
            <w:pPr>
              <w:widowControl/>
              <w:spacing w:line="520" w:lineRule="exact"/>
              <w:ind w:firstLine="4340" w:firstLineChars="15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3324A760">
            <w:pPr>
              <w:widowControl/>
              <w:spacing w:line="520" w:lineRule="exact"/>
              <w:ind w:left="561" w:leftChars="267" w:firstLine="3780" w:firstLineChars="135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06606182">
            <w:pPr>
              <w:widowControl/>
              <w:spacing w:line="52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6CAC3B01">
            <w:pPr>
              <w:widowControl/>
              <w:spacing w:line="520" w:lineRule="exact"/>
              <w:ind w:firstLine="700" w:firstLineChars="2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领导签名（公章）：</w:t>
            </w:r>
          </w:p>
          <w:p w14:paraId="04163FD1">
            <w:pPr>
              <w:spacing w:line="520" w:lineRule="exact"/>
              <w:ind w:firstLine="2380" w:firstLineChars="85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月   日</w:t>
            </w:r>
          </w:p>
        </w:tc>
      </w:tr>
    </w:tbl>
    <w:p w14:paraId="368A5F2A"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721DE">
    <w:pPr>
      <w:pStyle w:val="3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OTM0ODlkYWVhYWFiNWZlYmY0MWVhN2NhYzZlMDY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3D52274"/>
    <w:rsid w:val="080B0F92"/>
    <w:rsid w:val="18092536"/>
    <w:rsid w:val="29437F8A"/>
    <w:rsid w:val="2FE50A0D"/>
    <w:rsid w:val="37F05781"/>
    <w:rsid w:val="3CEE048D"/>
    <w:rsid w:val="3F767DDB"/>
    <w:rsid w:val="401A7A2B"/>
    <w:rsid w:val="44E122B1"/>
    <w:rsid w:val="44F74B43"/>
    <w:rsid w:val="463D0983"/>
    <w:rsid w:val="497210CC"/>
    <w:rsid w:val="498E149E"/>
    <w:rsid w:val="4AAF55EC"/>
    <w:rsid w:val="58040C33"/>
    <w:rsid w:val="59134BB6"/>
    <w:rsid w:val="596D67DA"/>
    <w:rsid w:val="5AC37CC8"/>
    <w:rsid w:val="5CD44264"/>
    <w:rsid w:val="5D9D6927"/>
    <w:rsid w:val="5E060CA2"/>
    <w:rsid w:val="62574F5F"/>
    <w:rsid w:val="67BB4BB4"/>
    <w:rsid w:val="69FA0715"/>
    <w:rsid w:val="70F4438C"/>
    <w:rsid w:val="781579E1"/>
    <w:rsid w:val="7947211F"/>
    <w:rsid w:val="7951177A"/>
    <w:rsid w:val="7A386E89"/>
    <w:rsid w:val="7E4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List Paragraph"/>
    <w:basedOn w:val="1"/>
    <w:autoRedefine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  <w:style w:type="paragraph" w:customStyle="1" w:styleId="11">
    <w:name w:val="p19"/>
    <w:basedOn w:val="1"/>
    <w:qFormat/>
    <w:uiPriority w:val="0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844</Words>
  <Characters>893</Characters>
  <Lines>1</Lines>
  <Paragraphs>1</Paragraphs>
  <TotalTime>53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小完美</cp:lastModifiedBy>
  <cp:lastPrinted>2025-02-28T06:00:00Z</cp:lastPrinted>
  <dcterms:modified xsi:type="dcterms:W3CDTF">2025-09-25T01:20:19Z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90C40C0E3B664192B098188C7C614167</vt:lpwstr>
  </property>
  <property fmtid="{D5CDD505-2E9C-101B-9397-08002B2CF9AE}" pid="4" name="KSOTemplateDocerSaveRecord">
    <vt:lpwstr>eyJoZGlkIjoiNGRlOTM0ODlkYWVhYWFiNWZlYmY0MWVhN2NhYzZlMDYiLCJ1c2VySWQiOiIyNzA5ODI3NDcifQ==</vt:lpwstr>
  </property>
</Properties>
</file>